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CD48" w14:textId="0F5E6B9E" w:rsidR="005C6A40" w:rsidRPr="004C1FBF" w:rsidRDefault="004C1FBF" w:rsidP="005C6A4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                     </w:t>
      </w:r>
      <w:proofErr w:type="spellStart"/>
      <w:r w:rsidRPr="004C1FBF">
        <w:rPr>
          <w:rFonts w:ascii="Times New Roman" w:hAnsi="Times New Roman"/>
          <w:b/>
          <w:sz w:val="28"/>
          <w:szCs w:val="28"/>
          <w:lang w:val="uk-UA" w:eastAsia="uk-UA"/>
        </w:rPr>
        <w:t>Обгрунтування</w:t>
      </w:r>
      <w:proofErr w:type="spellEnd"/>
      <w:r w:rsidRPr="004C1FBF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4C1FBF">
        <w:rPr>
          <w:rFonts w:ascii="Times New Roman" w:hAnsi="Times New Roman"/>
          <w:b/>
          <w:sz w:val="28"/>
          <w:szCs w:val="28"/>
          <w:lang w:val="uk-UA" w:eastAsia="uk-UA"/>
        </w:rPr>
        <w:t>закупівлі</w:t>
      </w:r>
    </w:p>
    <w:p w14:paraId="481D02B2" w14:textId="77777777" w:rsidR="005C6A40" w:rsidRDefault="005C6A40" w:rsidP="005C6A40">
      <w:pPr>
        <w:spacing w:after="0" w:line="240" w:lineRule="auto"/>
        <w:rPr>
          <w:rFonts w:ascii="Times New Roman" w:hAnsi="Times New Roman"/>
          <w:lang w:val="uk-UA" w:eastAsia="uk-UA"/>
        </w:rPr>
      </w:pPr>
    </w:p>
    <w:p w14:paraId="1BFD41B4" w14:textId="547C9C36" w:rsidR="005C6A40" w:rsidRPr="00852208" w:rsidRDefault="00794A05" w:rsidP="005C6A40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4C1FB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C1F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C1FB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52208">
        <w:rPr>
          <w:rFonts w:ascii="Times New Roman" w:eastAsia="Times New Roman" w:hAnsi="Times New Roman" w:cs="Times New Roman"/>
          <w:sz w:val="24"/>
          <w:szCs w:val="24"/>
          <w:lang w:val="uk-UA"/>
        </w:rPr>
        <w:t>ДК 021:2015 50420000-5 Послуги з ремонту і технічного обслуговування медичного та хірургічного обладнання</w:t>
      </w:r>
    </w:p>
    <w:p w14:paraId="5DCE6477" w14:textId="77777777" w:rsidR="005C6A40" w:rsidRPr="00852208" w:rsidRDefault="005C6A40" w:rsidP="005C6A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879684" w14:textId="77777777" w:rsidR="0053586C" w:rsidRPr="003308D9" w:rsidRDefault="00114924" w:rsidP="0053586C">
      <w:pPr>
        <w:suppressAutoHyphens/>
        <w:snapToGri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</w:pPr>
      <w:bookmarkStart w:id="1" w:name="_Hlk66811019"/>
      <w:bookmarkStart w:id="2" w:name="_Hlk66450122"/>
      <w:bookmarkStart w:id="3" w:name="_Hlk67321702"/>
      <w:bookmarkStart w:id="4" w:name="_Hlk66982193"/>
      <w:r w:rsidRPr="00852208">
        <w:rPr>
          <w:sz w:val="24"/>
          <w:szCs w:val="24"/>
          <w:lang w:val="uk-UA"/>
        </w:rPr>
        <w:t xml:space="preserve">Предмет закупівлі: </w:t>
      </w:r>
      <w:bookmarkStart w:id="5" w:name="_Hlk107302886"/>
      <w:bookmarkEnd w:id="1"/>
      <w:bookmarkEnd w:id="2"/>
      <w:bookmarkEnd w:id="3"/>
      <w:bookmarkEnd w:id="4"/>
      <w:r w:rsidR="0053586C" w:rsidRPr="00F26391">
        <w:rPr>
          <w:rFonts w:ascii="Times New Roman" w:hAnsi="Times New Roman" w:cs="Times New Roman"/>
          <w:lang w:val="uk-UA"/>
        </w:rPr>
        <w:t xml:space="preserve">Послуги з технічного обслуговування та поточного ремонту медичного обладнання:    </w:t>
      </w:r>
      <w:r w:rsidR="0053586C" w:rsidRPr="003308D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  <w:t xml:space="preserve">Автоматичний </w:t>
      </w:r>
      <w:proofErr w:type="spellStart"/>
      <w:r w:rsidR="0053586C" w:rsidRPr="003308D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  <w:t>імуноферментний</w:t>
      </w:r>
      <w:proofErr w:type="spellEnd"/>
      <w:r w:rsidR="0053586C" w:rsidRPr="003308D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  <w:t xml:space="preserve"> аналізатор </w:t>
      </w:r>
      <w:r w:rsidR="0053586C">
        <w:rPr>
          <w:rFonts w:ascii="Times New Roman" w:eastAsia="Times New Roman" w:hAnsi="Times New Roman" w:cs="Times New Roman"/>
          <w:bCs/>
          <w:kern w:val="2"/>
          <w:sz w:val="24"/>
          <w:szCs w:val="24"/>
          <w:lang w:bidi="hi-IN"/>
        </w:rPr>
        <w:t>XL</w:t>
      </w:r>
      <w:r w:rsidR="0053586C" w:rsidRPr="003308D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  <w:t>-200</w:t>
      </w:r>
      <w:r w:rsidR="0053586C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  <w:t xml:space="preserve"> (</w:t>
      </w:r>
      <w:r w:rsidR="0053586C" w:rsidRPr="0085744A">
        <w:rPr>
          <w:rFonts w:ascii="Times New Roman" w:eastAsia="Times New Roman" w:hAnsi="Times New Roman" w:cs="Times New Roman"/>
          <w:lang w:val="uk-UA"/>
        </w:rPr>
        <w:t>ДК 021:2015 5042</w:t>
      </w:r>
      <w:r w:rsidR="0053586C">
        <w:rPr>
          <w:rFonts w:ascii="Times New Roman" w:eastAsia="Times New Roman" w:hAnsi="Times New Roman" w:cs="Times New Roman"/>
          <w:lang w:val="uk-UA"/>
        </w:rPr>
        <w:t>1</w:t>
      </w:r>
      <w:r w:rsidR="0053586C" w:rsidRPr="0085744A">
        <w:rPr>
          <w:rFonts w:ascii="Times New Roman" w:eastAsia="Times New Roman" w:hAnsi="Times New Roman" w:cs="Times New Roman"/>
          <w:lang w:val="uk-UA"/>
        </w:rPr>
        <w:t>000-</w:t>
      </w:r>
      <w:r w:rsidR="0053586C">
        <w:rPr>
          <w:rFonts w:ascii="Times New Roman" w:eastAsia="Times New Roman" w:hAnsi="Times New Roman" w:cs="Times New Roman"/>
          <w:lang w:val="uk-UA"/>
        </w:rPr>
        <w:t>2</w:t>
      </w:r>
      <w:r w:rsidR="0053586C" w:rsidRPr="0085744A">
        <w:rPr>
          <w:rFonts w:ascii="Times New Roman" w:eastAsia="Times New Roman" w:hAnsi="Times New Roman" w:cs="Times New Roman"/>
          <w:lang w:val="uk-UA"/>
        </w:rPr>
        <w:t xml:space="preserve"> Послуги з ремонту і технічного обслуговування медичного </w:t>
      </w:r>
      <w:r w:rsidR="0053586C">
        <w:rPr>
          <w:rFonts w:ascii="Times New Roman" w:eastAsia="Times New Roman" w:hAnsi="Times New Roman" w:cs="Times New Roman"/>
          <w:lang w:val="uk-UA"/>
        </w:rPr>
        <w:t>обладнання</w:t>
      </w:r>
      <w:r w:rsidR="0053586C">
        <w:rPr>
          <w:rFonts w:ascii="Times New Roman" w:hAnsi="Times New Roman" w:cs="Times New Roman"/>
          <w:lang w:val="uk-UA"/>
        </w:rPr>
        <w:t>)</w:t>
      </w:r>
      <w:r w:rsidR="0053586C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  <w:t xml:space="preserve">, </w:t>
      </w:r>
      <w:r w:rsidR="0053586C" w:rsidRPr="003308D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  <w:t xml:space="preserve">Гематологічний аналізатор </w:t>
      </w:r>
      <w:proofErr w:type="spellStart"/>
      <w:r w:rsidR="0053586C">
        <w:rPr>
          <w:rFonts w:ascii="Times New Roman" w:eastAsia="Times New Roman" w:hAnsi="Times New Roman" w:cs="Times New Roman"/>
          <w:bCs/>
          <w:kern w:val="2"/>
          <w:sz w:val="24"/>
          <w:szCs w:val="24"/>
          <w:lang w:bidi="hi-IN"/>
        </w:rPr>
        <w:t>Erba</w:t>
      </w:r>
      <w:proofErr w:type="spellEnd"/>
      <w:r w:rsidR="0053586C" w:rsidRPr="003308D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  <w:t xml:space="preserve"> </w:t>
      </w:r>
      <w:proofErr w:type="spellStart"/>
      <w:r w:rsidR="0053586C">
        <w:rPr>
          <w:rFonts w:ascii="Times New Roman" w:eastAsia="Times New Roman" w:hAnsi="Times New Roman" w:cs="Times New Roman"/>
          <w:bCs/>
          <w:kern w:val="2"/>
          <w:sz w:val="24"/>
          <w:szCs w:val="24"/>
          <w:lang w:bidi="hi-IN"/>
        </w:rPr>
        <w:t>Elite</w:t>
      </w:r>
      <w:proofErr w:type="spellEnd"/>
      <w:r w:rsidR="0053586C" w:rsidRPr="003308D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  <w:t>3</w:t>
      </w:r>
      <w:r w:rsidR="0053586C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  <w:t xml:space="preserve"> (</w:t>
      </w:r>
      <w:r w:rsidR="0053586C" w:rsidRPr="0085744A">
        <w:rPr>
          <w:rFonts w:ascii="Times New Roman" w:eastAsia="Times New Roman" w:hAnsi="Times New Roman" w:cs="Times New Roman"/>
          <w:lang w:val="uk-UA"/>
        </w:rPr>
        <w:t>ДК 021:2015 5042</w:t>
      </w:r>
      <w:r w:rsidR="0053586C">
        <w:rPr>
          <w:rFonts w:ascii="Times New Roman" w:eastAsia="Times New Roman" w:hAnsi="Times New Roman" w:cs="Times New Roman"/>
          <w:lang w:val="uk-UA"/>
        </w:rPr>
        <w:t>1</w:t>
      </w:r>
      <w:r w:rsidR="0053586C" w:rsidRPr="0085744A">
        <w:rPr>
          <w:rFonts w:ascii="Times New Roman" w:eastAsia="Times New Roman" w:hAnsi="Times New Roman" w:cs="Times New Roman"/>
          <w:lang w:val="uk-UA"/>
        </w:rPr>
        <w:t>000-</w:t>
      </w:r>
      <w:r w:rsidR="0053586C">
        <w:rPr>
          <w:rFonts w:ascii="Times New Roman" w:eastAsia="Times New Roman" w:hAnsi="Times New Roman" w:cs="Times New Roman"/>
          <w:lang w:val="uk-UA"/>
        </w:rPr>
        <w:t>2</w:t>
      </w:r>
      <w:r w:rsidR="0053586C" w:rsidRPr="0085744A">
        <w:rPr>
          <w:rFonts w:ascii="Times New Roman" w:eastAsia="Times New Roman" w:hAnsi="Times New Roman" w:cs="Times New Roman"/>
          <w:lang w:val="uk-UA"/>
        </w:rPr>
        <w:t xml:space="preserve"> Послуги з ремонту і технічного обслуговування медичного </w:t>
      </w:r>
      <w:r w:rsidR="0053586C">
        <w:rPr>
          <w:rFonts w:ascii="Times New Roman" w:eastAsia="Times New Roman" w:hAnsi="Times New Roman" w:cs="Times New Roman"/>
          <w:lang w:val="uk-UA"/>
        </w:rPr>
        <w:t>обладнання</w:t>
      </w:r>
      <w:r w:rsidR="0053586C">
        <w:rPr>
          <w:rFonts w:ascii="Times New Roman" w:hAnsi="Times New Roman" w:cs="Times New Roman"/>
          <w:lang w:val="uk-UA"/>
        </w:rPr>
        <w:t xml:space="preserve">), </w:t>
      </w:r>
      <w:proofErr w:type="spellStart"/>
      <w:r w:rsidR="0053586C" w:rsidRPr="003308D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  <w:t>Коагулометр</w:t>
      </w:r>
      <w:proofErr w:type="spellEnd"/>
      <w:r w:rsidR="0053586C" w:rsidRPr="003308D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  <w:t xml:space="preserve"> ЕС</w:t>
      </w:r>
      <w:r w:rsidR="0053586C">
        <w:rPr>
          <w:rFonts w:ascii="Times New Roman" w:eastAsia="Times New Roman" w:hAnsi="Times New Roman" w:cs="Times New Roman"/>
          <w:bCs/>
          <w:kern w:val="2"/>
          <w:sz w:val="24"/>
          <w:szCs w:val="24"/>
          <w:lang w:val="en-US" w:bidi="hi-IN"/>
        </w:rPr>
        <w:t>L</w:t>
      </w:r>
      <w:r w:rsidR="0053586C" w:rsidRPr="003308D9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  <w:t xml:space="preserve"> 412</w:t>
      </w:r>
      <w:r w:rsidR="0053586C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bidi="hi-IN"/>
        </w:rPr>
        <w:t xml:space="preserve"> (</w:t>
      </w:r>
      <w:r w:rsidR="0053586C" w:rsidRPr="0085744A">
        <w:rPr>
          <w:rFonts w:ascii="Times New Roman" w:eastAsia="Times New Roman" w:hAnsi="Times New Roman" w:cs="Times New Roman"/>
          <w:lang w:val="uk-UA"/>
        </w:rPr>
        <w:t>ДК 021:2015 5042</w:t>
      </w:r>
      <w:r w:rsidR="0053586C">
        <w:rPr>
          <w:rFonts w:ascii="Times New Roman" w:eastAsia="Times New Roman" w:hAnsi="Times New Roman" w:cs="Times New Roman"/>
          <w:lang w:val="uk-UA"/>
        </w:rPr>
        <w:t>1</w:t>
      </w:r>
      <w:r w:rsidR="0053586C" w:rsidRPr="0085744A">
        <w:rPr>
          <w:rFonts w:ascii="Times New Roman" w:eastAsia="Times New Roman" w:hAnsi="Times New Roman" w:cs="Times New Roman"/>
          <w:lang w:val="uk-UA"/>
        </w:rPr>
        <w:t>000-</w:t>
      </w:r>
      <w:r w:rsidR="0053586C">
        <w:rPr>
          <w:rFonts w:ascii="Times New Roman" w:eastAsia="Times New Roman" w:hAnsi="Times New Roman" w:cs="Times New Roman"/>
          <w:lang w:val="uk-UA"/>
        </w:rPr>
        <w:t>2</w:t>
      </w:r>
      <w:r w:rsidR="0053586C" w:rsidRPr="0085744A">
        <w:rPr>
          <w:rFonts w:ascii="Times New Roman" w:eastAsia="Times New Roman" w:hAnsi="Times New Roman" w:cs="Times New Roman"/>
          <w:lang w:val="uk-UA"/>
        </w:rPr>
        <w:t xml:space="preserve"> Послуги з ремонту і технічного обслуговування медичного </w:t>
      </w:r>
      <w:r w:rsidR="0053586C">
        <w:rPr>
          <w:rFonts w:ascii="Times New Roman" w:eastAsia="Times New Roman" w:hAnsi="Times New Roman" w:cs="Times New Roman"/>
          <w:lang w:val="uk-UA"/>
        </w:rPr>
        <w:t>обладнання</w:t>
      </w:r>
      <w:r w:rsidR="0053586C">
        <w:rPr>
          <w:rFonts w:ascii="Times New Roman" w:hAnsi="Times New Roman" w:cs="Times New Roman"/>
          <w:lang w:val="uk-UA"/>
        </w:rPr>
        <w:t>)</w:t>
      </w:r>
    </w:p>
    <w:bookmarkEnd w:id="5"/>
    <w:p w14:paraId="2FA606C4" w14:textId="77777777" w:rsidR="0053586C" w:rsidRPr="003308D9" w:rsidRDefault="0053586C" w:rsidP="0053586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F2639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Pr="00F26391">
        <w:rPr>
          <w:rFonts w:ascii="Times New Roman" w:hAnsi="Times New Roman" w:cs="Times New Roman"/>
          <w:lang w:val="uk-UA"/>
        </w:rPr>
        <w:t>ДК 021:2015 50420000-5 Послуги з ремонту і технічного обслуговування медичного та хірургічного обладнання</w:t>
      </w:r>
    </w:p>
    <w:p w14:paraId="29643E1C" w14:textId="41882887" w:rsidR="005C6A40" w:rsidRPr="00852208" w:rsidRDefault="005C6A40" w:rsidP="0053586C">
      <w:pPr>
        <w:pStyle w:val="20"/>
        <w:shd w:val="clear" w:color="auto" w:fill="auto"/>
        <w:spacing w:line="250" w:lineRule="exact"/>
        <w:jc w:val="both"/>
        <w:rPr>
          <w:rStyle w:val="rvts0"/>
          <w:sz w:val="24"/>
          <w:szCs w:val="24"/>
          <w:lang w:val="uk-UA"/>
        </w:rPr>
      </w:pPr>
    </w:p>
    <w:p w14:paraId="361A64EE" w14:textId="77777777" w:rsidR="0053586C" w:rsidRPr="00F26391" w:rsidRDefault="005C6A40" w:rsidP="0053586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52208">
        <w:rPr>
          <w:rStyle w:val="rvts0"/>
          <w:rFonts w:ascii="Times New Roman" w:hAnsi="Times New Roman" w:cs="Times New Roman"/>
          <w:sz w:val="24"/>
          <w:szCs w:val="24"/>
          <w:lang w:val="uk-UA"/>
        </w:rPr>
        <w:t>Очікувана вартість предмета закупівлі:</w:t>
      </w:r>
      <w:bookmarkStart w:id="6" w:name="_Hlk63176408"/>
      <w:r w:rsidRPr="0085220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bookmarkStart w:id="7" w:name="_Hlk66810933"/>
      <w:bookmarkEnd w:id="6"/>
      <w:r w:rsidR="0053586C" w:rsidRPr="00F26391">
        <w:rPr>
          <w:rStyle w:val="rvts0"/>
          <w:rFonts w:ascii="Times New Roman" w:hAnsi="Times New Roman" w:cs="Times New Roman"/>
          <w:b/>
          <w:lang w:val="uk-UA"/>
        </w:rPr>
        <w:t>5</w:t>
      </w:r>
      <w:r w:rsidR="0053586C">
        <w:rPr>
          <w:rStyle w:val="rvts0"/>
          <w:rFonts w:ascii="Times New Roman" w:hAnsi="Times New Roman" w:cs="Times New Roman"/>
          <w:b/>
          <w:lang w:val="uk-UA"/>
        </w:rPr>
        <w:t>5</w:t>
      </w:r>
      <w:r w:rsidR="0053586C" w:rsidRPr="00F26391">
        <w:rPr>
          <w:rStyle w:val="rvts0"/>
          <w:rFonts w:ascii="Times New Roman" w:hAnsi="Times New Roman" w:cs="Times New Roman"/>
          <w:b/>
          <w:lang w:val="uk-UA"/>
        </w:rPr>
        <w:t>000,00 грн</w:t>
      </w:r>
      <w:r w:rsidR="0053586C" w:rsidRPr="00F26391">
        <w:rPr>
          <w:rStyle w:val="rvts0"/>
          <w:rFonts w:ascii="Times New Roman" w:hAnsi="Times New Roman" w:cs="Times New Roman"/>
          <w:lang w:val="uk-UA"/>
        </w:rPr>
        <w:t>. (</w:t>
      </w:r>
      <w:r w:rsidR="0053586C" w:rsidRPr="00F26391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="0053586C">
        <w:rPr>
          <w:rFonts w:ascii="Times New Roman" w:eastAsia="Times New Roman" w:hAnsi="Times New Roman" w:cs="Times New Roman"/>
          <w:color w:val="000000"/>
          <w:lang w:val="uk-UA" w:eastAsia="uk-UA"/>
        </w:rPr>
        <w:t>П</w:t>
      </w:r>
      <w:r w:rsidR="0053586C" w:rsidRPr="00F26391">
        <w:rPr>
          <w:rFonts w:ascii="Times New Roman" w:eastAsia="Times New Roman" w:hAnsi="Times New Roman" w:cs="Times New Roman"/>
          <w:color w:val="000000"/>
          <w:lang w:val="uk-UA" w:eastAsia="uk-UA"/>
        </w:rPr>
        <w:t>’ятдесят</w:t>
      </w:r>
      <w:r w:rsidR="0053586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п’ять</w:t>
      </w:r>
      <w:r w:rsidR="0053586C" w:rsidRPr="00F26391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тисяч грн.00 коп.  з ПДВ)</w:t>
      </w:r>
    </w:p>
    <w:bookmarkEnd w:id="7"/>
    <w:p w14:paraId="78C25351" w14:textId="77709BEA" w:rsidR="005C6A40" w:rsidRPr="00852208" w:rsidRDefault="003F3F87" w:rsidP="00852208">
      <w:pPr>
        <w:spacing w:after="0" w:line="240" w:lineRule="auto"/>
        <w:jc w:val="both"/>
        <w:rPr>
          <w:sz w:val="24"/>
          <w:szCs w:val="24"/>
          <w:lang w:val="uk-UA"/>
        </w:rPr>
      </w:pPr>
      <w:r w:rsidRPr="00852208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послуг:</w:t>
      </w:r>
      <w:r w:rsidRPr="00852208">
        <w:rPr>
          <w:rFonts w:ascii="Times New Roman" w:hAnsi="Times New Roman" w:cs="Times New Roman"/>
          <w:sz w:val="24"/>
          <w:szCs w:val="24"/>
        </w:rPr>
        <w:t xml:space="preserve"> </w:t>
      </w:r>
      <w:r w:rsidRPr="008522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4C1FBF" w:rsidRPr="00852208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852208">
        <w:rPr>
          <w:rFonts w:ascii="Times New Roman" w:hAnsi="Times New Roman" w:cs="Times New Roman"/>
          <w:b/>
          <w:sz w:val="24"/>
          <w:szCs w:val="24"/>
          <w:lang w:val="uk-UA"/>
        </w:rPr>
        <w:t>.12.202</w:t>
      </w:r>
      <w:r w:rsidR="00852208" w:rsidRPr="0085220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52208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14:paraId="10A1FB12" w14:textId="4C4CDAE8" w:rsidR="00794A05" w:rsidRPr="00852208" w:rsidRDefault="00794A05" w:rsidP="00794A05">
      <w:pPr>
        <w:spacing w:after="0" w:line="240" w:lineRule="auto"/>
        <w:rPr>
          <w:sz w:val="24"/>
          <w:szCs w:val="24"/>
          <w:lang w:val="uk-UA"/>
        </w:rPr>
      </w:pPr>
      <w:r w:rsidRPr="00852208">
        <w:rPr>
          <w:sz w:val="24"/>
          <w:szCs w:val="24"/>
          <w:lang w:val="uk-UA"/>
        </w:rPr>
        <w:t xml:space="preserve"> </w:t>
      </w:r>
      <w:r w:rsidRPr="00852208">
        <w:rPr>
          <w:rFonts w:ascii="Times New Roman" w:hAnsi="Times New Roman"/>
          <w:sz w:val="24"/>
          <w:szCs w:val="24"/>
          <w:lang w:val="uk-UA"/>
        </w:rPr>
        <w:t>Місце поставки товарів ( виконання робіт чи надання послуг):</w:t>
      </w:r>
      <w:r w:rsidRPr="00852208">
        <w:rPr>
          <w:sz w:val="24"/>
          <w:szCs w:val="24"/>
          <w:lang w:val="uk-UA"/>
        </w:rPr>
        <w:t xml:space="preserve">  </w:t>
      </w:r>
    </w:p>
    <w:p w14:paraId="3129988A" w14:textId="77777777" w:rsidR="00794A05" w:rsidRPr="00852208" w:rsidRDefault="00794A05" w:rsidP="00794A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52208">
        <w:rPr>
          <w:rFonts w:ascii="Times New Roman" w:hAnsi="Times New Roman"/>
          <w:sz w:val="24"/>
          <w:szCs w:val="24"/>
          <w:lang w:val="uk-UA"/>
        </w:rPr>
        <w:t>21032,</w:t>
      </w:r>
      <w:r w:rsidRPr="00852208">
        <w:rPr>
          <w:sz w:val="24"/>
          <w:szCs w:val="24"/>
          <w:lang w:val="uk-UA"/>
        </w:rPr>
        <w:t xml:space="preserve"> </w:t>
      </w:r>
      <w:r w:rsidRPr="00852208">
        <w:rPr>
          <w:rFonts w:ascii="Times New Roman" w:hAnsi="Times New Roman"/>
          <w:sz w:val="24"/>
          <w:szCs w:val="24"/>
          <w:lang w:val="uk-UA"/>
        </w:rPr>
        <w:t xml:space="preserve"> м. Вінниця, вул. Київська, 68, КНП «ВМКЛШМД».</w:t>
      </w:r>
    </w:p>
    <w:p w14:paraId="520331AD" w14:textId="34F0B023" w:rsidR="005C6A40" w:rsidRPr="00852208" w:rsidRDefault="005C6A40" w:rsidP="005C6A40">
      <w:pPr>
        <w:rPr>
          <w:sz w:val="24"/>
          <w:szCs w:val="24"/>
          <w:lang w:val="uk-UA"/>
        </w:rPr>
      </w:pPr>
    </w:p>
    <w:p w14:paraId="5F959F60" w14:textId="77777777" w:rsidR="005C6A40" w:rsidRDefault="005C6A40" w:rsidP="005C6A40">
      <w:pPr>
        <w:rPr>
          <w:lang w:val="uk-UA"/>
        </w:rPr>
      </w:pPr>
    </w:p>
    <w:p w14:paraId="643942E0" w14:textId="77777777" w:rsidR="0074501A" w:rsidRPr="005C6A40" w:rsidRDefault="0074501A">
      <w:pPr>
        <w:rPr>
          <w:lang w:val="uk-UA"/>
        </w:rPr>
      </w:pPr>
    </w:p>
    <w:sectPr w:rsidR="0074501A" w:rsidRPr="005C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22640"/>
    <w:multiLevelType w:val="hybridMultilevel"/>
    <w:tmpl w:val="30AEFD66"/>
    <w:lvl w:ilvl="0" w:tplc="A0D23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31"/>
    <w:rsid w:val="00114924"/>
    <w:rsid w:val="003F3F87"/>
    <w:rsid w:val="004C1FBF"/>
    <w:rsid w:val="0053586C"/>
    <w:rsid w:val="005C6A40"/>
    <w:rsid w:val="0074501A"/>
    <w:rsid w:val="00794A05"/>
    <w:rsid w:val="00852208"/>
    <w:rsid w:val="00C71731"/>
    <w:rsid w:val="00F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0CA"/>
  <w15:chartTrackingRefBased/>
  <w15:docId w15:val="{A19ACD38-7D15-4C80-B88C-C04B536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C6A40"/>
  </w:style>
  <w:style w:type="paragraph" w:styleId="a3">
    <w:name w:val="List Paragraph"/>
    <w:basedOn w:val="a"/>
    <w:uiPriority w:val="34"/>
    <w:qFormat/>
    <w:rsid w:val="003F3F87"/>
    <w:pPr>
      <w:ind w:left="720"/>
      <w:contextualSpacing/>
    </w:pPr>
  </w:style>
  <w:style w:type="character" w:customStyle="1" w:styleId="2105pt">
    <w:name w:val="Основной текст (2) + 10;5 pt"/>
    <w:basedOn w:val="a0"/>
    <w:rsid w:val="00F11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F111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13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2021-03-04T13:30:00Z</dcterms:created>
  <dcterms:modified xsi:type="dcterms:W3CDTF">2022-07-01T14:48:00Z</dcterms:modified>
</cp:coreProperties>
</file>