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E32" w:rsidRDefault="00E031DE" w:rsidP="00845CA9">
      <w:pPr>
        <w:tabs>
          <w:tab w:val="left" w:pos="4320"/>
        </w:tabs>
        <w:spacing w:after="0" w:line="240" w:lineRule="auto"/>
        <w:jc w:val="both"/>
        <w:rPr>
          <w:rStyle w:val="rvts0"/>
          <w:rFonts w:ascii="Times New Roman" w:hAnsi="Times New Roman" w:cs="Times New Roman"/>
          <w:lang w:val="uk-UA"/>
        </w:rPr>
      </w:pPr>
      <w:r>
        <w:rPr>
          <w:rStyle w:val="rvts0"/>
          <w:rFonts w:ascii="Times New Roman" w:hAnsi="Times New Roman" w:cs="Times New Roman"/>
          <w:lang w:val="uk-UA"/>
        </w:rPr>
        <w:t xml:space="preserve">             </w:t>
      </w:r>
      <w:r w:rsidRPr="00E031DE">
        <w:rPr>
          <w:rStyle w:val="rvts0"/>
          <w:rFonts w:ascii="Times New Roman" w:hAnsi="Times New Roman" w:cs="Times New Roman"/>
          <w:b/>
          <w:lang w:val="uk-UA"/>
        </w:rPr>
        <w:t>ОБГРУНТУВАННЯ</w:t>
      </w:r>
      <w:r w:rsidR="00A97679">
        <w:rPr>
          <w:rStyle w:val="rvts0"/>
          <w:rFonts w:ascii="Times New Roman" w:hAnsi="Times New Roman" w:cs="Times New Roman"/>
          <w:b/>
          <w:lang w:val="uk-UA"/>
        </w:rPr>
        <w:t xml:space="preserve">: </w:t>
      </w:r>
      <w:r w:rsidRPr="00E031DE">
        <w:rPr>
          <w:rStyle w:val="rvts0"/>
          <w:rFonts w:ascii="Times New Roman" w:hAnsi="Times New Roman" w:cs="Times New Roman"/>
          <w:b/>
          <w:lang w:val="uk-UA"/>
        </w:rPr>
        <w:t xml:space="preserve"> </w:t>
      </w:r>
      <w:r w:rsidR="004D5603">
        <w:rPr>
          <w:rFonts w:ascii="Times New Roman" w:hAnsi="Times New Roman" w:cs="Times New Roman"/>
          <w:lang w:val="uk-UA"/>
        </w:rPr>
        <w:t>Бензин А95</w:t>
      </w:r>
    </w:p>
    <w:p w:rsidR="00442F55" w:rsidRDefault="00442F55" w:rsidP="007626BA">
      <w:pPr>
        <w:spacing w:after="0" w:line="240" w:lineRule="auto"/>
        <w:jc w:val="both"/>
        <w:rPr>
          <w:rStyle w:val="rvts0"/>
          <w:rFonts w:ascii="Times New Roman" w:hAnsi="Times New Roman" w:cs="Times New Roman"/>
          <w:lang w:val="uk-UA"/>
        </w:rPr>
      </w:pPr>
    </w:p>
    <w:p w:rsidR="00442F55" w:rsidRDefault="00442F55" w:rsidP="007626BA">
      <w:pPr>
        <w:spacing w:after="0" w:line="240" w:lineRule="auto"/>
        <w:jc w:val="both"/>
        <w:rPr>
          <w:rStyle w:val="rvts0"/>
          <w:rFonts w:ascii="Times New Roman" w:hAnsi="Times New Roman" w:cs="Times New Roman"/>
          <w:lang w:val="uk-UA"/>
        </w:rPr>
      </w:pPr>
    </w:p>
    <w:p w:rsidR="007626BA" w:rsidRPr="005B1973" w:rsidRDefault="00E031DE" w:rsidP="007626BA">
      <w:pPr>
        <w:spacing w:after="0" w:line="240" w:lineRule="auto"/>
        <w:jc w:val="both"/>
        <w:rPr>
          <w:rFonts w:ascii="Times New Roman" w:eastAsia="Times New Roman" w:hAnsi="Times New Roman" w:cs="Times New Roman"/>
          <w:sz w:val="24"/>
          <w:szCs w:val="24"/>
          <w:lang w:eastAsia="ru-RU"/>
        </w:rPr>
      </w:pPr>
      <w:bookmarkStart w:id="0" w:name="_GoBack"/>
      <w:bookmarkEnd w:id="0"/>
      <w:r w:rsidRPr="00506E32">
        <w:rPr>
          <w:rStyle w:val="rvts0"/>
          <w:rFonts w:ascii="Times New Roman" w:hAnsi="Times New Roman" w:cs="Times New Roman"/>
          <w:lang w:val="uk-UA"/>
        </w:rPr>
        <w:t>Очікувана вартість предмета закупівлі:</w:t>
      </w:r>
      <w:bookmarkStart w:id="1" w:name="_Hlk64476086"/>
      <w:r w:rsidR="00BA11F8" w:rsidRPr="00506E32">
        <w:rPr>
          <w:rFonts w:ascii="Times New Roman" w:hAnsi="Times New Roman" w:cs="Times New Roman"/>
          <w:b/>
          <w:color w:val="000000"/>
          <w:lang w:val="uk-UA" w:eastAsia="uk-UA"/>
        </w:rPr>
        <w:t xml:space="preserve"> </w:t>
      </w:r>
      <w:bookmarkStart w:id="2" w:name="_Hlk106810147"/>
      <w:bookmarkEnd w:id="1"/>
      <w:r w:rsidR="007626BA" w:rsidRPr="005B1973">
        <w:rPr>
          <w:rFonts w:ascii="Times New Roman" w:hAnsi="Times New Roman" w:cs="Times New Roman"/>
          <w:b/>
          <w:sz w:val="24"/>
          <w:szCs w:val="24"/>
          <w:lang w:eastAsia="uk-UA"/>
        </w:rPr>
        <w:t xml:space="preserve">87 000,00 </w:t>
      </w:r>
      <w:r w:rsidR="007626BA" w:rsidRPr="005B1973">
        <w:rPr>
          <w:rFonts w:ascii="Times New Roman" w:hAnsi="Times New Roman" w:cs="Times New Roman"/>
          <w:sz w:val="24"/>
          <w:szCs w:val="24"/>
          <w:lang w:eastAsia="uk-UA"/>
        </w:rPr>
        <w:t>грн. (</w:t>
      </w:r>
      <w:proofErr w:type="spellStart"/>
      <w:r w:rsidR="007626BA" w:rsidRPr="005B1973">
        <w:rPr>
          <w:rFonts w:ascii="Times New Roman" w:eastAsia="Times New Roman" w:hAnsi="Times New Roman" w:cs="Times New Roman"/>
          <w:sz w:val="24"/>
          <w:szCs w:val="24"/>
          <w:lang w:eastAsia="ru-RU"/>
        </w:rPr>
        <w:t>Вісімдесят</w:t>
      </w:r>
      <w:proofErr w:type="spellEnd"/>
      <w:r w:rsidR="007626BA" w:rsidRPr="005B1973">
        <w:rPr>
          <w:rFonts w:ascii="Times New Roman" w:eastAsia="Times New Roman" w:hAnsi="Times New Roman" w:cs="Times New Roman"/>
          <w:sz w:val="24"/>
          <w:szCs w:val="24"/>
          <w:lang w:eastAsia="ru-RU"/>
        </w:rPr>
        <w:t xml:space="preserve"> </w:t>
      </w:r>
      <w:proofErr w:type="spellStart"/>
      <w:r w:rsidR="007626BA" w:rsidRPr="005B1973">
        <w:rPr>
          <w:rFonts w:ascii="Times New Roman" w:eastAsia="Times New Roman" w:hAnsi="Times New Roman" w:cs="Times New Roman"/>
          <w:sz w:val="24"/>
          <w:szCs w:val="24"/>
          <w:lang w:eastAsia="ru-RU"/>
        </w:rPr>
        <w:t>сім</w:t>
      </w:r>
      <w:proofErr w:type="spellEnd"/>
      <w:r w:rsidR="007626BA" w:rsidRPr="005B1973">
        <w:rPr>
          <w:rFonts w:ascii="Times New Roman" w:eastAsia="Times New Roman" w:hAnsi="Times New Roman" w:cs="Times New Roman"/>
          <w:sz w:val="24"/>
          <w:szCs w:val="24"/>
          <w:lang w:eastAsia="ru-RU"/>
        </w:rPr>
        <w:t xml:space="preserve"> </w:t>
      </w:r>
      <w:proofErr w:type="spellStart"/>
      <w:r w:rsidR="007626BA" w:rsidRPr="005B1973">
        <w:rPr>
          <w:rFonts w:ascii="Times New Roman" w:eastAsia="Times New Roman" w:hAnsi="Times New Roman" w:cs="Times New Roman"/>
          <w:sz w:val="24"/>
          <w:szCs w:val="24"/>
          <w:lang w:eastAsia="ru-RU"/>
        </w:rPr>
        <w:t>тисяч</w:t>
      </w:r>
      <w:proofErr w:type="spellEnd"/>
      <w:r w:rsidR="007626BA" w:rsidRPr="005B1973">
        <w:rPr>
          <w:rFonts w:ascii="Times New Roman" w:eastAsia="Times New Roman" w:hAnsi="Times New Roman" w:cs="Times New Roman"/>
          <w:sz w:val="24"/>
          <w:szCs w:val="24"/>
          <w:lang w:eastAsia="ru-RU"/>
        </w:rPr>
        <w:t xml:space="preserve"> грн. 00 коп. з ПДВ).</w:t>
      </w:r>
    </w:p>
    <w:bookmarkEnd w:id="2"/>
    <w:p w:rsidR="0033022E" w:rsidRPr="00506E32" w:rsidRDefault="00E031DE" w:rsidP="0092142A">
      <w:pPr>
        <w:spacing w:after="0" w:line="240" w:lineRule="auto"/>
        <w:jc w:val="both"/>
        <w:rPr>
          <w:rFonts w:ascii="Times New Roman" w:hAnsi="Times New Roman" w:cs="Times New Roman"/>
          <w:lang w:val="uk-UA"/>
        </w:rPr>
      </w:pPr>
      <w:r w:rsidRPr="00506E32">
        <w:rPr>
          <w:rFonts w:ascii="Times New Roman" w:hAnsi="Times New Roman" w:cs="Times New Roman"/>
          <w:lang w:val="uk-UA"/>
        </w:rPr>
        <w:t xml:space="preserve">Умови оплати: </w:t>
      </w:r>
      <w:proofErr w:type="spellStart"/>
      <w:r w:rsidR="00A97679" w:rsidRPr="00506E32">
        <w:rPr>
          <w:rFonts w:ascii="Times New Roman" w:hAnsi="Times New Roman" w:cs="Times New Roman"/>
          <w:lang w:val="uk-UA"/>
        </w:rPr>
        <w:t>Післяоплата</w:t>
      </w:r>
      <w:proofErr w:type="spellEnd"/>
      <w:r w:rsidR="00A97679" w:rsidRPr="00506E32">
        <w:rPr>
          <w:rFonts w:ascii="Times New Roman" w:eastAsia="Calibri" w:hAnsi="Times New Roman" w:cs="Times New Roman"/>
          <w:lang w:val="uk-UA"/>
        </w:rPr>
        <w:t>. Розрахунки проводяться у безготівковій формі шляхом п</w:t>
      </w:r>
      <w:r w:rsidR="00A97679" w:rsidRPr="00506E32">
        <w:rPr>
          <w:rFonts w:ascii="Times New Roman" w:hAnsi="Times New Roman" w:cs="Times New Roman"/>
          <w:lang w:val="uk-UA"/>
        </w:rPr>
        <w:t>ерерахунку коштів на рахунок Постачальника</w:t>
      </w:r>
      <w:r w:rsidR="00A97679" w:rsidRPr="00506E32">
        <w:rPr>
          <w:rFonts w:ascii="Times New Roman" w:eastAsia="Calibri" w:hAnsi="Times New Roman" w:cs="Times New Roman"/>
          <w:lang w:val="uk-UA"/>
        </w:rPr>
        <w:t xml:space="preserve"> протягом 30 календарних днів з дня отримання товару</w:t>
      </w:r>
      <w:r w:rsidRPr="00506E32">
        <w:rPr>
          <w:rFonts w:ascii="Times New Roman" w:eastAsia="Calibri" w:hAnsi="Times New Roman" w:cs="Times New Roman"/>
          <w:lang w:val="uk-UA"/>
        </w:rPr>
        <w:t>.</w:t>
      </w:r>
    </w:p>
    <w:p w:rsidR="007D68B0" w:rsidRPr="00506E32" w:rsidRDefault="00692496" w:rsidP="007D68B0">
      <w:pPr>
        <w:spacing w:after="0" w:line="240" w:lineRule="auto"/>
        <w:jc w:val="both"/>
        <w:rPr>
          <w:rFonts w:ascii="Times New Roman" w:eastAsia="Calibri" w:hAnsi="Times New Roman" w:cs="Times New Roman"/>
          <w:lang w:val="uk-UA"/>
        </w:rPr>
      </w:pPr>
      <w:r w:rsidRPr="00506E32">
        <w:rPr>
          <w:rFonts w:ascii="Times New Roman" w:eastAsia="Calibri" w:hAnsi="Times New Roman" w:cs="Times New Roman"/>
          <w:lang w:val="uk-UA"/>
        </w:rPr>
        <w:t xml:space="preserve">Строк поставки: </w:t>
      </w:r>
      <w:r w:rsidR="0001425F" w:rsidRPr="00506E32">
        <w:rPr>
          <w:rFonts w:ascii="Times New Roman" w:eastAsia="Calibri" w:hAnsi="Times New Roman" w:cs="Times New Roman"/>
          <w:lang w:val="uk-UA"/>
        </w:rPr>
        <w:t>31</w:t>
      </w:r>
      <w:r w:rsidRPr="00506E32">
        <w:rPr>
          <w:rFonts w:ascii="Times New Roman" w:eastAsia="Calibri" w:hAnsi="Times New Roman" w:cs="Times New Roman"/>
          <w:lang w:val="uk-UA"/>
        </w:rPr>
        <w:t>.12.202</w:t>
      </w:r>
      <w:r w:rsidR="0001425F" w:rsidRPr="00506E32">
        <w:rPr>
          <w:rFonts w:ascii="Times New Roman" w:eastAsia="Calibri" w:hAnsi="Times New Roman" w:cs="Times New Roman"/>
          <w:lang w:val="uk-UA"/>
        </w:rPr>
        <w:t>2</w:t>
      </w:r>
      <w:r w:rsidRPr="00506E32">
        <w:rPr>
          <w:rFonts w:ascii="Times New Roman" w:eastAsia="Calibri" w:hAnsi="Times New Roman" w:cs="Times New Roman"/>
          <w:lang w:val="uk-UA"/>
        </w:rPr>
        <w:t xml:space="preserve"> року</w:t>
      </w:r>
    </w:p>
    <w:p w:rsidR="00845CA9" w:rsidRPr="007626BA" w:rsidRDefault="00845CA9" w:rsidP="007626BA">
      <w:pPr>
        <w:tabs>
          <w:tab w:val="left" w:pos="142"/>
          <w:tab w:val="left" w:pos="284"/>
          <w:tab w:val="left" w:pos="851"/>
        </w:tabs>
        <w:spacing w:after="0" w:line="240" w:lineRule="auto"/>
        <w:jc w:val="both"/>
        <w:rPr>
          <w:rFonts w:ascii="Times New Roman" w:hAnsi="Times New Roman"/>
          <w:b/>
          <w:lang w:val="uk-UA"/>
        </w:rPr>
      </w:pPr>
      <w:r w:rsidRPr="00845CA9">
        <w:rPr>
          <w:rFonts w:ascii="Times New Roman" w:hAnsi="Times New Roman"/>
          <w:b/>
          <w:lang w:val="uk-UA"/>
        </w:rPr>
        <w:t xml:space="preserve"> І.ЗАГАЛЬНІ, КІЛЬКІСНІ та ЯКІСНІ ВИМОГИ: </w:t>
      </w:r>
    </w:p>
    <w:p w:rsidR="00E92D3C" w:rsidRDefault="00E92D3C" w:rsidP="00845CA9">
      <w:pPr>
        <w:tabs>
          <w:tab w:val="left" w:pos="142"/>
          <w:tab w:val="left" w:pos="284"/>
          <w:tab w:val="left" w:pos="851"/>
        </w:tabs>
        <w:spacing w:after="0" w:line="240" w:lineRule="auto"/>
        <w:jc w:val="both"/>
        <w:rPr>
          <w:rFonts w:ascii="Times New Roman" w:eastAsia="Tahoma" w:hAnsi="Times New Roman"/>
          <w:b/>
          <w:i/>
          <w:color w:val="00000A"/>
          <w:lang w:eastAsia="zh-CN" w:bidi="hi-IN"/>
        </w:rPr>
      </w:pPr>
      <w:r>
        <w:rPr>
          <w:rFonts w:ascii="Times New Roman" w:eastAsia="Tahoma" w:hAnsi="Times New Roman"/>
          <w:b/>
          <w:i/>
          <w:color w:val="00000A"/>
          <w:lang w:eastAsia="zh-CN" w:bidi="hi-IN"/>
        </w:rPr>
        <w:t xml:space="preserve"> </w:t>
      </w:r>
    </w:p>
    <w:tbl>
      <w:tblPr>
        <w:tblW w:w="9781" w:type="dxa"/>
        <w:tblInd w:w="-147" w:type="dxa"/>
        <w:tblLook w:val="04A0" w:firstRow="1" w:lastRow="0" w:firstColumn="1" w:lastColumn="0" w:noHBand="0" w:noVBand="1"/>
      </w:tblPr>
      <w:tblGrid>
        <w:gridCol w:w="434"/>
        <w:gridCol w:w="1458"/>
        <w:gridCol w:w="6188"/>
        <w:gridCol w:w="764"/>
        <w:gridCol w:w="937"/>
      </w:tblGrid>
      <w:tr w:rsidR="00F66091" w:rsidRPr="00B47B99" w:rsidTr="00933248">
        <w:trPr>
          <w:trHeight w:val="531"/>
        </w:trPr>
        <w:tc>
          <w:tcPr>
            <w:tcW w:w="434" w:type="dxa"/>
            <w:tcBorders>
              <w:top w:val="single" w:sz="4" w:space="0" w:color="auto"/>
              <w:left w:val="single" w:sz="4" w:space="0" w:color="auto"/>
              <w:bottom w:val="single" w:sz="4" w:space="0" w:color="auto"/>
              <w:right w:val="single" w:sz="4" w:space="0" w:color="auto"/>
            </w:tcBorders>
            <w:vAlign w:val="center"/>
            <w:hideMark/>
          </w:tcPr>
          <w:p w:rsidR="00F66091" w:rsidRPr="00461EA5" w:rsidRDefault="00F66091" w:rsidP="00933248">
            <w:pPr>
              <w:spacing w:line="240" w:lineRule="auto"/>
              <w:jc w:val="center"/>
              <w:rPr>
                <w:rFonts w:ascii="Times New Roman" w:hAnsi="Times New Roman"/>
                <w:bCs/>
                <w:sz w:val="18"/>
                <w:szCs w:val="18"/>
              </w:rPr>
            </w:pPr>
            <w:r w:rsidRPr="00461EA5">
              <w:rPr>
                <w:rFonts w:ascii="Times New Roman" w:hAnsi="Times New Roman"/>
                <w:bCs/>
                <w:sz w:val="18"/>
                <w:szCs w:val="18"/>
              </w:rPr>
              <w:t>№ з/п</w:t>
            </w:r>
          </w:p>
        </w:tc>
        <w:tc>
          <w:tcPr>
            <w:tcW w:w="1458" w:type="dxa"/>
            <w:tcBorders>
              <w:top w:val="single" w:sz="4" w:space="0" w:color="auto"/>
              <w:left w:val="nil"/>
              <w:bottom w:val="single" w:sz="4" w:space="0" w:color="auto"/>
              <w:right w:val="single" w:sz="4" w:space="0" w:color="auto"/>
            </w:tcBorders>
            <w:vAlign w:val="center"/>
            <w:hideMark/>
          </w:tcPr>
          <w:p w:rsidR="00F66091" w:rsidRPr="00461EA5" w:rsidRDefault="00F66091" w:rsidP="00933248">
            <w:pPr>
              <w:spacing w:line="240" w:lineRule="auto"/>
              <w:rPr>
                <w:rFonts w:ascii="Times New Roman" w:hAnsi="Times New Roman"/>
                <w:bCs/>
                <w:sz w:val="18"/>
                <w:szCs w:val="18"/>
              </w:rPr>
            </w:pPr>
            <w:r w:rsidRPr="00461EA5">
              <w:rPr>
                <w:rFonts w:ascii="Times New Roman" w:hAnsi="Times New Roman"/>
                <w:bCs/>
                <w:sz w:val="18"/>
                <w:szCs w:val="18"/>
              </w:rPr>
              <w:t xml:space="preserve">Предмет   </w:t>
            </w:r>
            <w:proofErr w:type="spellStart"/>
            <w:r w:rsidRPr="00461EA5">
              <w:rPr>
                <w:rFonts w:ascii="Times New Roman" w:hAnsi="Times New Roman"/>
                <w:bCs/>
                <w:sz w:val="18"/>
                <w:szCs w:val="18"/>
              </w:rPr>
              <w:t>закупівлі</w:t>
            </w:r>
            <w:proofErr w:type="spellEnd"/>
          </w:p>
        </w:tc>
        <w:tc>
          <w:tcPr>
            <w:tcW w:w="6188" w:type="dxa"/>
            <w:tcBorders>
              <w:top w:val="single" w:sz="4" w:space="0" w:color="auto"/>
              <w:left w:val="nil"/>
              <w:bottom w:val="single" w:sz="4" w:space="0" w:color="auto"/>
              <w:right w:val="single" w:sz="4" w:space="0" w:color="auto"/>
            </w:tcBorders>
          </w:tcPr>
          <w:p w:rsidR="00F66091" w:rsidRPr="00461EA5" w:rsidRDefault="00F66091" w:rsidP="00933248">
            <w:pPr>
              <w:spacing w:line="240" w:lineRule="auto"/>
              <w:rPr>
                <w:rFonts w:ascii="Times New Roman" w:hAnsi="Times New Roman"/>
                <w:bCs/>
                <w:sz w:val="18"/>
                <w:szCs w:val="18"/>
              </w:rPr>
            </w:pPr>
            <w:r>
              <w:rPr>
                <w:rFonts w:ascii="Times New Roman" w:hAnsi="Times New Roman"/>
                <w:bCs/>
                <w:sz w:val="18"/>
                <w:szCs w:val="18"/>
              </w:rPr>
              <w:t>Медико-</w:t>
            </w:r>
            <w:proofErr w:type="spellStart"/>
            <w:r>
              <w:rPr>
                <w:rFonts w:ascii="Times New Roman" w:hAnsi="Times New Roman"/>
                <w:bCs/>
                <w:sz w:val="18"/>
                <w:szCs w:val="18"/>
              </w:rPr>
              <w:t>технічні</w:t>
            </w:r>
            <w:proofErr w:type="spellEnd"/>
            <w:r>
              <w:rPr>
                <w:rFonts w:ascii="Times New Roman" w:hAnsi="Times New Roman"/>
                <w:bCs/>
                <w:sz w:val="18"/>
                <w:szCs w:val="18"/>
              </w:rPr>
              <w:t xml:space="preserve"> </w:t>
            </w:r>
            <w:proofErr w:type="spellStart"/>
            <w:r>
              <w:rPr>
                <w:rFonts w:ascii="Times New Roman" w:hAnsi="Times New Roman"/>
                <w:bCs/>
                <w:sz w:val="18"/>
                <w:szCs w:val="18"/>
              </w:rPr>
              <w:t>вимоги</w:t>
            </w:r>
            <w:proofErr w:type="spellEnd"/>
            <w:r>
              <w:rPr>
                <w:rFonts w:ascii="Times New Roman" w:hAnsi="Times New Roman"/>
                <w:bCs/>
                <w:sz w:val="18"/>
                <w:szCs w:val="18"/>
              </w:rPr>
              <w:t xml:space="preserve"> (</w:t>
            </w:r>
            <w:proofErr w:type="spellStart"/>
            <w:r>
              <w:rPr>
                <w:rFonts w:ascii="Times New Roman" w:hAnsi="Times New Roman"/>
                <w:bCs/>
                <w:sz w:val="18"/>
                <w:szCs w:val="18"/>
              </w:rPr>
              <w:t>опис</w:t>
            </w:r>
            <w:proofErr w:type="spellEnd"/>
            <w:r>
              <w:rPr>
                <w:rFonts w:ascii="Times New Roman" w:hAnsi="Times New Roman"/>
                <w:bCs/>
                <w:sz w:val="18"/>
                <w:szCs w:val="18"/>
              </w:rPr>
              <w:t xml:space="preserve"> предмета </w:t>
            </w:r>
            <w:proofErr w:type="spellStart"/>
            <w:r>
              <w:rPr>
                <w:rFonts w:ascii="Times New Roman" w:hAnsi="Times New Roman"/>
                <w:bCs/>
                <w:sz w:val="18"/>
                <w:szCs w:val="18"/>
              </w:rPr>
              <w:t>закупівлі</w:t>
            </w:r>
            <w:proofErr w:type="spellEnd"/>
            <w:r>
              <w:rPr>
                <w:rFonts w:ascii="Times New Roman" w:hAnsi="Times New Roman"/>
                <w:bCs/>
                <w:sz w:val="18"/>
                <w:szCs w:val="18"/>
              </w:rPr>
              <w:t>)</w:t>
            </w:r>
          </w:p>
        </w:tc>
        <w:tc>
          <w:tcPr>
            <w:tcW w:w="764" w:type="dxa"/>
            <w:tcBorders>
              <w:top w:val="single" w:sz="4" w:space="0" w:color="auto"/>
              <w:left w:val="single" w:sz="4" w:space="0" w:color="auto"/>
              <w:bottom w:val="single" w:sz="4" w:space="0" w:color="auto"/>
              <w:right w:val="single" w:sz="4" w:space="0" w:color="auto"/>
            </w:tcBorders>
          </w:tcPr>
          <w:p w:rsidR="00F66091" w:rsidRPr="00461EA5" w:rsidRDefault="00F66091" w:rsidP="00933248">
            <w:pPr>
              <w:spacing w:line="240" w:lineRule="auto"/>
              <w:rPr>
                <w:rFonts w:ascii="Times New Roman" w:hAnsi="Times New Roman"/>
                <w:bCs/>
                <w:sz w:val="18"/>
                <w:szCs w:val="18"/>
              </w:rPr>
            </w:pPr>
            <w:r w:rsidRPr="00461EA5">
              <w:rPr>
                <w:rFonts w:ascii="Times New Roman" w:hAnsi="Times New Roman"/>
                <w:bCs/>
                <w:sz w:val="18"/>
                <w:szCs w:val="18"/>
              </w:rPr>
              <w:t xml:space="preserve">Од. </w:t>
            </w:r>
            <w:proofErr w:type="spellStart"/>
            <w:r w:rsidRPr="00461EA5">
              <w:rPr>
                <w:rFonts w:ascii="Times New Roman" w:hAnsi="Times New Roman"/>
                <w:bCs/>
                <w:sz w:val="18"/>
                <w:szCs w:val="18"/>
              </w:rPr>
              <w:t>виміру</w:t>
            </w:r>
            <w:proofErr w:type="spellEnd"/>
          </w:p>
        </w:tc>
        <w:tc>
          <w:tcPr>
            <w:tcW w:w="937" w:type="dxa"/>
            <w:tcBorders>
              <w:top w:val="single" w:sz="4" w:space="0" w:color="auto"/>
              <w:left w:val="nil"/>
              <w:bottom w:val="single" w:sz="4" w:space="0" w:color="auto"/>
              <w:right w:val="single" w:sz="4" w:space="0" w:color="auto"/>
            </w:tcBorders>
          </w:tcPr>
          <w:p w:rsidR="00F66091" w:rsidRPr="00461EA5" w:rsidRDefault="00F66091" w:rsidP="00933248">
            <w:pPr>
              <w:spacing w:line="240" w:lineRule="auto"/>
              <w:rPr>
                <w:rFonts w:ascii="Times New Roman" w:hAnsi="Times New Roman"/>
                <w:bCs/>
                <w:sz w:val="18"/>
                <w:szCs w:val="18"/>
              </w:rPr>
            </w:pPr>
            <w:proofErr w:type="spellStart"/>
            <w:r w:rsidRPr="00461EA5">
              <w:rPr>
                <w:rFonts w:ascii="Times New Roman" w:hAnsi="Times New Roman"/>
                <w:bCs/>
                <w:sz w:val="18"/>
                <w:szCs w:val="18"/>
              </w:rPr>
              <w:t>Кількість</w:t>
            </w:r>
            <w:proofErr w:type="spellEnd"/>
          </w:p>
        </w:tc>
      </w:tr>
      <w:tr w:rsidR="00F66091" w:rsidRPr="009F7150" w:rsidTr="00933248">
        <w:trPr>
          <w:trHeight w:val="1489"/>
        </w:trPr>
        <w:tc>
          <w:tcPr>
            <w:tcW w:w="434" w:type="dxa"/>
            <w:tcBorders>
              <w:top w:val="single" w:sz="4" w:space="0" w:color="auto"/>
              <w:left w:val="single" w:sz="4" w:space="0" w:color="auto"/>
              <w:bottom w:val="single" w:sz="4" w:space="0" w:color="auto"/>
              <w:right w:val="single" w:sz="4" w:space="0" w:color="auto"/>
            </w:tcBorders>
          </w:tcPr>
          <w:p w:rsidR="00F66091" w:rsidRPr="007C5959" w:rsidRDefault="00F66091" w:rsidP="00933248">
            <w:pPr>
              <w:spacing w:line="240" w:lineRule="auto"/>
              <w:jc w:val="right"/>
              <w:rPr>
                <w:rFonts w:ascii="Times New Roman" w:hAnsi="Times New Roman"/>
                <w:sz w:val="24"/>
                <w:szCs w:val="24"/>
              </w:rPr>
            </w:pPr>
            <w:r w:rsidRPr="007C5959">
              <w:rPr>
                <w:rFonts w:ascii="Times New Roman" w:hAnsi="Times New Roman"/>
                <w:sz w:val="24"/>
                <w:szCs w:val="24"/>
              </w:rPr>
              <w:t>1</w:t>
            </w:r>
          </w:p>
        </w:tc>
        <w:tc>
          <w:tcPr>
            <w:tcW w:w="1458" w:type="dxa"/>
            <w:tcBorders>
              <w:top w:val="single" w:sz="4" w:space="0" w:color="auto"/>
              <w:left w:val="nil"/>
              <w:bottom w:val="single" w:sz="4" w:space="0" w:color="auto"/>
              <w:right w:val="single" w:sz="4" w:space="0" w:color="auto"/>
            </w:tcBorders>
          </w:tcPr>
          <w:p w:rsidR="00F66091" w:rsidRPr="007C5959" w:rsidRDefault="00F66091" w:rsidP="00933248">
            <w:pPr>
              <w:spacing w:after="0" w:line="240" w:lineRule="auto"/>
              <w:jc w:val="both"/>
              <w:outlineLvl w:val="0"/>
              <w:rPr>
                <w:rFonts w:ascii="Times New Roman" w:hAnsi="Times New Roman"/>
                <w:sz w:val="24"/>
                <w:szCs w:val="24"/>
              </w:rPr>
            </w:pPr>
            <w:r w:rsidRPr="007C5959">
              <w:rPr>
                <w:rFonts w:ascii="Times New Roman" w:hAnsi="Times New Roman"/>
                <w:bCs/>
                <w:sz w:val="24"/>
                <w:szCs w:val="24"/>
              </w:rPr>
              <w:t xml:space="preserve">Бензин А 95 по талонам </w:t>
            </w:r>
          </w:p>
        </w:tc>
        <w:tc>
          <w:tcPr>
            <w:tcW w:w="6188" w:type="dxa"/>
            <w:tcBorders>
              <w:top w:val="single" w:sz="4" w:space="0" w:color="auto"/>
              <w:left w:val="nil"/>
              <w:bottom w:val="single" w:sz="4" w:space="0" w:color="auto"/>
              <w:right w:val="single" w:sz="4" w:space="0" w:color="auto"/>
            </w:tcBorders>
          </w:tcPr>
          <w:p w:rsidR="00F66091" w:rsidRPr="007C5959" w:rsidRDefault="00F66091" w:rsidP="0093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roofErr w:type="spellStart"/>
            <w:r w:rsidRPr="007C5959">
              <w:rPr>
                <w:rFonts w:ascii="Times New Roman" w:eastAsia="Times New Roman CYR" w:hAnsi="Times New Roman"/>
                <w:sz w:val="24"/>
                <w:szCs w:val="24"/>
                <w:lang w:bidi="ru-RU"/>
              </w:rPr>
              <w:t>Відповідність</w:t>
            </w:r>
            <w:proofErr w:type="spellEnd"/>
            <w:r w:rsidRPr="007C5959">
              <w:rPr>
                <w:rFonts w:ascii="Times New Roman" w:eastAsia="Times New Roman CYR" w:hAnsi="Times New Roman"/>
                <w:sz w:val="24"/>
                <w:szCs w:val="24"/>
                <w:lang w:bidi="ru-RU"/>
              </w:rPr>
              <w:t xml:space="preserve"> </w:t>
            </w:r>
            <w:r w:rsidRPr="007C5959">
              <w:rPr>
                <w:rFonts w:ascii="Times New Roman" w:hAnsi="Times New Roman"/>
                <w:sz w:val="24"/>
                <w:szCs w:val="24"/>
                <w:lang w:eastAsia="ar-SA"/>
              </w:rPr>
              <w:t xml:space="preserve">ДСТУ- </w:t>
            </w:r>
            <w:proofErr w:type="gramStart"/>
            <w:r w:rsidRPr="007C5959">
              <w:rPr>
                <w:rFonts w:ascii="Times New Roman" w:hAnsi="Times New Roman"/>
                <w:sz w:val="24"/>
                <w:szCs w:val="24"/>
                <w:lang w:eastAsia="ar-SA"/>
              </w:rPr>
              <w:t>7687:2015  «</w:t>
            </w:r>
            <w:proofErr w:type="spellStart"/>
            <w:proofErr w:type="gramEnd"/>
            <w:r w:rsidRPr="007C5959">
              <w:rPr>
                <w:rFonts w:ascii="Times New Roman" w:hAnsi="Times New Roman"/>
                <w:sz w:val="24"/>
                <w:szCs w:val="24"/>
                <w:lang w:eastAsia="ar-SA"/>
              </w:rPr>
              <w:t>Бензини</w:t>
            </w:r>
            <w:proofErr w:type="spellEnd"/>
            <w:r w:rsidRPr="007C5959">
              <w:rPr>
                <w:rFonts w:ascii="Times New Roman" w:hAnsi="Times New Roman"/>
                <w:sz w:val="24"/>
                <w:szCs w:val="24"/>
                <w:lang w:eastAsia="ar-SA"/>
              </w:rPr>
              <w:t xml:space="preserve">  </w:t>
            </w:r>
            <w:proofErr w:type="spellStart"/>
            <w:r w:rsidRPr="007C5959">
              <w:rPr>
                <w:rFonts w:ascii="Times New Roman" w:hAnsi="Times New Roman"/>
                <w:sz w:val="24"/>
                <w:szCs w:val="24"/>
                <w:lang w:eastAsia="ar-SA"/>
              </w:rPr>
              <w:t>автомобільні</w:t>
            </w:r>
            <w:proofErr w:type="spellEnd"/>
            <w:r w:rsidRPr="007C5959">
              <w:rPr>
                <w:rFonts w:ascii="Times New Roman" w:hAnsi="Times New Roman"/>
                <w:sz w:val="24"/>
                <w:szCs w:val="24"/>
                <w:lang w:eastAsia="ar-SA"/>
              </w:rPr>
              <w:t xml:space="preserve">. </w:t>
            </w:r>
            <w:proofErr w:type="spellStart"/>
            <w:r w:rsidRPr="007C5959">
              <w:rPr>
                <w:rFonts w:ascii="Times New Roman" w:hAnsi="Times New Roman"/>
                <w:sz w:val="24"/>
                <w:szCs w:val="24"/>
                <w:lang w:eastAsia="ar-SA"/>
              </w:rPr>
              <w:t>Євро</w:t>
            </w:r>
            <w:proofErr w:type="spellEnd"/>
            <w:r w:rsidRPr="007C5959">
              <w:rPr>
                <w:rFonts w:ascii="Times New Roman" w:hAnsi="Times New Roman"/>
                <w:sz w:val="24"/>
                <w:szCs w:val="24"/>
                <w:lang w:eastAsia="ar-SA"/>
              </w:rPr>
              <w:t xml:space="preserve">. </w:t>
            </w:r>
            <w:proofErr w:type="spellStart"/>
            <w:r w:rsidRPr="007C5959">
              <w:rPr>
                <w:rFonts w:ascii="Times New Roman" w:hAnsi="Times New Roman"/>
                <w:sz w:val="24"/>
                <w:szCs w:val="24"/>
                <w:lang w:eastAsia="ar-SA"/>
              </w:rPr>
              <w:t>Технічні</w:t>
            </w:r>
            <w:proofErr w:type="spellEnd"/>
            <w:r w:rsidRPr="007C5959">
              <w:rPr>
                <w:rFonts w:ascii="Times New Roman" w:hAnsi="Times New Roman"/>
                <w:sz w:val="24"/>
                <w:szCs w:val="24"/>
                <w:lang w:eastAsia="ar-SA"/>
              </w:rPr>
              <w:t xml:space="preserve"> </w:t>
            </w:r>
            <w:proofErr w:type="spellStart"/>
            <w:r w:rsidRPr="007C5959">
              <w:rPr>
                <w:rFonts w:ascii="Times New Roman" w:hAnsi="Times New Roman"/>
                <w:sz w:val="24"/>
                <w:szCs w:val="24"/>
                <w:lang w:eastAsia="ar-SA"/>
              </w:rPr>
              <w:t>умови</w:t>
            </w:r>
            <w:proofErr w:type="spellEnd"/>
            <w:r w:rsidRPr="007C5959">
              <w:rPr>
                <w:rFonts w:ascii="Times New Roman" w:hAnsi="Times New Roman"/>
                <w:sz w:val="24"/>
                <w:szCs w:val="24"/>
                <w:lang w:eastAsia="ar-SA"/>
              </w:rPr>
              <w:t xml:space="preserve">» </w:t>
            </w:r>
            <w:proofErr w:type="spellStart"/>
            <w:r w:rsidRPr="007C5959">
              <w:rPr>
                <w:rFonts w:ascii="Times New Roman" w:hAnsi="Times New Roman"/>
                <w:sz w:val="24"/>
                <w:szCs w:val="24"/>
              </w:rPr>
              <w:t>або</w:t>
            </w:r>
            <w:proofErr w:type="spellEnd"/>
            <w:r w:rsidRPr="007C5959">
              <w:rPr>
                <w:rFonts w:ascii="Times New Roman" w:hAnsi="Times New Roman"/>
                <w:sz w:val="24"/>
                <w:szCs w:val="24"/>
              </w:rPr>
              <w:t xml:space="preserve"> </w:t>
            </w:r>
            <w:proofErr w:type="spellStart"/>
            <w:r w:rsidRPr="007C5959">
              <w:rPr>
                <w:rFonts w:ascii="Times New Roman" w:hAnsi="Times New Roman"/>
                <w:sz w:val="24"/>
                <w:szCs w:val="24"/>
              </w:rPr>
              <w:t>Технічному</w:t>
            </w:r>
            <w:proofErr w:type="spellEnd"/>
            <w:r w:rsidRPr="007C5959">
              <w:rPr>
                <w:rFonts w:ascii="Times New Roman" w:hAnsi="Times New Roman"/>
                <w:sz w:val="24"/>
                <w:szCs w:val="24"/>
              </w:rPr>
              <w:t xml:space="preserve"> регламенту </w:t>
            </w:r>
            <w:proofErr w:type="spellStart"/>
            <w:r w:rsidRPr="007C5959">
              <w:rPr>
                <w:rFonts w:ascii="Times New Roman" w:hAnsi="Times New Roman"/>
                <w:sz w:val="24"/>
                <w:szCs w:val="24"/>
              </w:rPr>
              <w:t>щодо</w:t>
            </w:r>
            <w:proofErr w:type="spellEnd"/>
            <w:r w:rsidRPr="007C5959">
              <w:rPr>
                <w:rFonts w:ascii="Times New Roman" w:hAnsi="Times New Roman"/>
                <w:sz w:val="24"/>
                <w:szCs w:val="24"/>
              </w:rPr>
              <w:t xml:space="preserve"> </w:t>
            </w:r>
            <w:proofErr w:type="spellStart"/>
            <w:r w:rsidRPr="007C5959">
              <w:rPr>
                <w:rFonts w:ascii="Times New Roman" w:hAnsi="Times New Roman"/>
                <w:sz w:val="24"/>
                <w:szCs w:val="24"/>
              </w:rPr>
              <w:t>вимог</w:t>
            </w:r>
            <w:proofErr w:type="spellEnd"/>
            <w:r w:rsidRPr="007C5959">
              <w:rPr>
                <w:rFonts w:ascii="Times New Roman" w:hAnsi="Times New Roman"/>
                <w:sz w:val="24"/>
                <w:szCs w:val="24"/>
              </w:rPr>
              <w:t xml:space="preserve"> до </w:t>
            </w:r>
            <w:proofErr w:type="spellStart"/>
            <w:r w:rsidRPr="007C5959">
              <w:rPr>
                <w:rFonts w:ascii="Times New Roman" w:hAnsi="Times New Roman"/>
                <w:sz w:val="24"/>
                <w:szCs w:val="24"/>
              </w:rPr>
              <w:t>автомобільних</w:t>
            </w:r>
            <w:proofErr w:type="spellEnd"/>
            <w:r w:rsidRPr="007C5959">
              <w:rPr>
                <w:rFonts w:ascii="Times New Roman" w:hAnsi="Times New Roman"/>
                <w:sz w:val="24"/>
                <w:szCs w:val="24"/>
              </w:rPr>
              <w:t xml:space="preserve"> </w:t>
            </w:r>
            <w:proofErr w:type="spellStart"/>
            <w:r w:rsidRPr="007C5959">
              <w:rPr>
                <w:rFonts w:ascii="Times New Roman" w:hAnsi="Times New Roman"/>
                <w:sz w:val="24"/>
                <w:szCs w:val="24"/>
              </w:rPr>
              <w:t>бензинів</w:t>
            </w:r>
            <w:proofErr w:type="spellEnd"/>
            <w:r w:rsidRPr="007C5959">
              <w:rPr>
                <w:rFonts w:ascii="Times New Roman" w:hAnsi="Times New Roman"/>
                <w:sz w:val="24"/>
                <w:szCs w:val="24"/>
              </w:rPr>
              <w:t xml:space="preserve">, дизельного, суднового та котельного </w:t>
            </w:r>
            <w:proofErr w:type="spellStart"/>
            <w:r w:rsidRPr="007C5959">
              <w:rPr>
                <w:rFonts w:ascii="Times New Roman" w:hAnsi="Times New Roman"/>
                <w:sz w:val="24"/>
                <w:szCs w:val="24"/>
              </w:rPr>
              <w:t>палива</w:t>
            </w:r>
            <w:proofErr w:type="spellEnd"/>
            <w:r w:rsidRPr="007C5959">
              <w:rPr>
                <w:rFonts w:ascii="Times New Roman" w:hAnsi="Times New Roman"/>
                <w:sz w:val="24"/>
                <w:szCs w:val="24"/>
              </w:rPr>
              <w:t xml:space="preserve"> (</w:t>
            </w:r>
            <w:proofErr w:type="spellStart"/>
            <w:r w:rsidRPr="007C5959">
              <w:rPr>
                <w:rFonts w:ascii="Times New Roman" w:hAnsi="Times New Roman"/>
                <w:sz w:val="24"/>
                <w:szCs w:val="24"/>
              </w:rPr>
              <w:t>затвердженого</w:t>
            </w:r>
            <w:proofErr w:type="spellEnd"/>
            <w:r w:rsidRPr="007C5959">
              <w:rPr>
                <w:rFonts w:ascii="Times New Roman" w:hAnsi="Times New Roman"/>
                <w:sz w:val="24"/>
                <w:szCs w:val="24"/>
              </w:rPr>
              <w:t xml:space="preserve"> </w:t>
            </w:r>
            <w:proofErr w:type="spellStart"/>
            <w:r w:rsidRPr="007C5959">
              <w:rPr>
                <w:rFonts w:ascii="Times New Roman" w:hAnsi="Times New Roman"/>
                <w:sz w:val="24"/>
                <w:szCs w:val="24"/>
              </w:rPr>
              <w:t>постановою</w:t>
            </w:r>
            <w:proofErr w:type="spellEnd"/>
            <w:r w:rsidRPr="007C5959">
              <w:rPr>
                <w:rFonts w:ascii="Times New Roman" w:hAnsi="Times New Roman"/>
                <w:sz w:val="24"/>
                <w:szCs w:val="24"/>
              </w:rPr>
              <w:t xml:space="preserve"> </w:t>
            </w:r>
            <w:proofErr w:type="spellStart"/>
            <w:r w:rsidRPr="007C5959">
              <w:rPr>
                <w:rFonts w:ascii="Times New Roman" w:hAnsi="Times New Roman"/>
                <w:sz w:val="24"/>
                <w:szCs w:val="24"/>
              </w:rPr>
              <w:t>України</w:t>
            </w:r>
            <w:proofErr w:type="spellEnd"/>
            <w:r w:rsidRPr="007C5959">
              <w:rPr>
                <w:rFonts w:ascii="Times New Roman" w:hAnsi="Times New Roman"/>
                <w:sz w:val="24"/>
                <w:szCs w:val="24"/>
              </w:rPr>
              <w:t xml:space="preserve"> </w:t>
            </w:r>
            <w:proofErr w:type="spellStart"/>
            <w:r w:rsidRPr="007C5959">
              <w:rPr>
                <w:rFonts w:ascii="Times New Roman" w:hAnsi="Times New Roman"/>
                <w:sz w:val="24"/>
                <w:szCs w:val="24"/>
              </w:rPr>
              <w:t>від</w:t>
            </w:r>
            <w:proofErr w:type="spellEnd"/>
            <w:r w:rsidRPr="007C5959">
              <w:rPr>
                <w:rFonts w:ascii="Times New Roman" w:hAnsi="Times New Roman"/>
                <w:sz w:val="24"/>
                <w:szCs w:val="24"/>
              </w:rPr>
              <w:t xml:space="preserve"> 01.08.2013 № 927).</w:t>
            </w:r>
          </w:p>
        </w:tc>
        <w:tc>
          <w:tcPr>
            <w:tcW w:w="764" w:type="dxa"/>
            <w:tcBorders>
              <w:top w:val="single" w:sz="4" w:space="0" w:color="auto"/>
              <w:left w:val="single" w:sz="4" w:space="0" w:color="auto"/>
              <w:bottom w:val="single" w:sz="4" w:space="0" w:color="auto"/>
              <w:right w:val="single" w:sz="4" w:space="0" w:color="auto"/>
            </w:tcBorders>
          </w:tcPr>
          <w:p w:rsidR="00F66091" w:rsidRPr="007C5959" w:rsidRDefault="00F66091" w:rsidP="0093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7C5959">
              <w:rPr>
                <w:rFonts w:ascii="Times New Roman" w:hAnsi="Times New Roman"/>
                <w:sz w:val="24"/>
                <w:szCs w:val="24"/>
              </w:rPr>
              <w:t>л</w:t>
            </w:r>
          </w:p>
        </w:tc>
        <w:tc>
          <w:tcPr>
            <w:tcW w:w="937" w:type="dxa"/>
            <w:tcBorders>
              <w:top w:val="single" w:sz="4" w:space="0" w:color="auto"/>
              <w:left w:val="nil"/>
              <w:bottom w:val="single" w:sz="4" w:space="0" w:color="auto"/>
              <w:right w:val="single" w:sz="4" w:space="0" w:color="auto"/>
            </w:tcBorders>
          </w:tcPr>
          <w:p w:rsidR="00F66091" w:rsidRPr="007C5959" w:rsidRDefault="00F66091" w:rsidP="00933248">
            <w:pPr>
              <w:spacing w:line="240" w:lineRule="auto"/>
              <w:rPr>
                <w:rFonts w:ascii="Times New Roman" w:hAnsi="Times New Roman"/>
                <w:sz w:val="24"/>
                <w:szCs w:val="24"/>
              </w:rPr>
            </w:pPr>
          </w:p>
          <w:p w:rsidR="00F66091" w:rsidRPr="007C5959" w:rsidRDefault="00F66091" w:rsidP="00933248">
            <w:pPr>
              <w:spacing w:line="240" w:lineRule="auto"/>
              <w:rPr>
                <w:rFonts w:ascii="Times New Roman" w:hAnsi="Times New Roman"/>
                <w:sz w:val="24"/>
                <w:szCs w:val="24"/>
              </w:rPr>
            </w:pPr>
            <w:r w:rsidRPr="007C5959">
              <w:rPr>
                <w:rFonts w:ascii="Times New Roman" w:hAnsi="Times New Roman"/>
                <w:sz w:val="24"/>
                <w:szCs w:val="24"/>
              </w:rPr>
              <w:t>1500</w:t>
            </w:r>
          </w:p>
        </w:tc>
      </w:tr>
    </w:tbl>
    <w:p w:rsidR="00F66091" w:rsidRDefault="00F66091" w:rsidP="00F66091">
      <w:pPr>
        <w:tabs>
          <w:tab w:val="left" w:pos="-2160"/>
        </w:tabs>
        <w:spacing w:after="0" w:line="240" w:lineRule="auto"/>
        <w:jc w:val="both"/>
        <w:rPr>
          <w:rFonts w:ascii="Times New Roman" w:eastAsia="Tahoma" w:hAnsi="Times New Roman"/>
          <w:b/>
          <w:i/>
          <w:color w:val="00000A"/>
          <w:lang w:eastAsia="zh-CN" w:bidi="hi-IN"/>
        </w:rPr>
      </w:pPr>
    </w:p>
    <w:p w:rsidR="007D68B0" w:rsidRPr="00506E32" w:rsidRDefault="007D68B0" w:rsidP="00E92D3C">
      <w:pPr>
        <w:spacing w:after="0" w:line="240" w:lineRule="auto"/>
        <w:jc w:val="both"/>
        <w:rPr>
          <w:rFonts w:ascii="Times New Roman" w:eastAsia="Calibri" w:hAnsi="Times New Roman" w:cs="Times New Roman"/>
          <w:lang w:val="uk-UA"/>
        </w:rPr>
      </w:pPr>
    </w:p>
    <w:sectPr w:rsidR="007D68B0" w:rsidRPr="00506E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28AF26A"/>
    <w:name w:val="WW8Num2"/>
    <w:lvl w:ilvl="0">
      <w:start w:val="1"/>
      <w:numFmt w:val="decimal"/>
      <w:lvlText w:val="%1."/>
      <w:lvlJc w:val="left"/>
      <w:pPr>
        <w:tabs>
          <w:tab w:val="num" w:pos="9999"/>
        </w:tabs>
        <w:ind w:left="9999" w:hanging="360"/>
      </w:pPr>
      <w:rPr>
        <w:rFonts w:cs="Times New Roman"/>
        <w:i w:val="0"/>
      </w:rPr>
    </w:lvl>
    <w:lvl w:ilvl="1">
      <w:start w:val="1"/>
      <w:numFmt w:val="lowerLetter"/>
      <w:lvlText w:val="%2."/>
      <w:lvlJc w:val="left"/>
      <w:pPr>
        <w:tabs>
          <w:tab w:val="num" w:pos="10359"/>
        </w:tabs>
        <w:ind w:left="10359" w:hanging="360"/>
      </w:pPr>
      <w:rPr>
        <w:rFonts w:cs="Times New Roman"/>
      </w:rPr>
    </w:lvl>
    <w:lvl w:ilvl="2">
      <w:start w:val="1"/>
      <w:numFmt w:val="lowerRoman"/>
      <w:lvlText w:val="%3."/>
      <w:lvlJc w:val="left"/>
      <w:pPr>
        <w:tabs>
          <w:tab w:val="num" w:pos="10719"/>
        </w:tabs>
        <w:ind w:left="10719" w:hanging="360"/>
      </w:pPr>
      <w:rPr>
        <w:rFonts w:cs="Times New Roman"/>
      </w:rPr>
    </w:lvl>
    <w:lvl w:ilvl="3">
      <w:start w:val="1"/>
      <w:numFmt w:val="decimal"/>
      <w:lvlText w:val="%4."/>
      <w:lvlJc w:val="left"/>
      <w:pPr>
        <w:tabs>
          <w:tab w:val="num" w:pos="11079"/>
        </w:tabs>
        <w:ind w:left="11079" w:hanging="360"/>
      </w:pPr>
      <w:rPr>
        <w:rFonts w:cs="Times New Roman"/>
        <w:i w:val="0"/>
      </w:rPr>
    </w:lvl>
    <w:lvl w:ilvl="4">
      <w:start w:val="1"/>
      <w:numFmt w:val="lowerLetter"/>
      <w:lvlText w:val="%5."/>
      <w:lvlJc w:val="left"/>
      <w:pPr>
        <w:tabs>
          <w:tab w:val="num" w:pos="11439"/>
        </w:tabs>
        <w:ind w:left="11439" w:hanging="360"/>
      </w:pPr>
      <w:rPr>
        <w:rFonts w:cs="Times New Roman"/>
      </w:rPr>
    </w:lvl>
    <w:lvl w:ilvl="5">
      <w:start w:val="1"/>
      <w:numFmt w:val="lowerRoman"/>
      <w:lvlText w:val="%6."/>
      <w:lvlJc w:val="left"/>
      <w:pPr>
        <w:tabs>
          <w:tab w:val="num" w:pos="11799"/>
        </w:tabs>
        <w:ind w:left="11799" w:hanging="360"/>
      </w:pPr>
      <w:rPr>
        <w:rFonts w:cs="Times New Roman"/>
      </w:rPr>
    </w:lvl>
    <w:lvl w:ilvl="6">
      <w:start w:val="1"/>
      <w:numFmt w:val="decimal"/>
      <w:lvlText w:val="%7."/>
      <w:lvlJc w:val="left"/>
      <w:pPr>
        <w:tabs>
          <w:tab w:val="num" w:pos="12159"/>
        </w:tabs>
        <w:ind w:left="12159" w:hanging="360"/>
      </w:pPr>
      <w:rPr>
        <w:rFonts w:cs="Times New Roman"/>
      </w:rPr>
    </w:lvl>
    <w:lvl w:ilvl="7">
      <w:start w:val="1"/>
      <w:numFmt w:val="lowerLetter"/>
      <w:lvlText w:val="%8."/>
      <w:lvlJc w:val="left"/>
      <w:pPr>
        <w:tabs>
          <w:tab w:val="num" w:pos="12519"/>
        </w:tabs>
        <w:ind w:left="12519" w:hanging="360"/>
      </w:pPr>
      <w:rPr>
        <w:rFonts w:cs="Times New Roman"/>
      </w:rPr>
    </w:lvl>
    <w:lvl w:ilvl="8">
      <w:start w:val="1"/>
      <w:numFmt w:val="lowerRoman"/>
      <w:lvlText w:val="%9."/>
      <w:lvlJc w:val="left"/>
      <w:pPr>
        <w:tabs>
          <w:tab w:val="num" w:pos="12879"/>
        </w:tabs>
        <w:ind w:left="12879" w:hanging="360"/>
      </w:pPr>
      <w:rPr>
        <w:rFonts w:cs="Times New Roman"/>
      </w:rPr>
    </w:lvl>
  </w:abstractNum>
  <w:abstractNum w:abstractNumId="1" w15:restartNumberingAfterBreak="0">
    <w:nsid w:val="33FB5894"/>
    <w:multiLevelType w:val="hybridMultilevel"/>
    <w:tmpl w:val="091A7D38"/>
    <w:lvl w:ilvl="0" w:tplc="0422000F">
      <w:start w:val="1"/>
      <w:numFmt w:val="decimal"/>
      <w:lvlText w:val="%1."/>
      <w:lvlJc w:val="left"/>
      <w:pPr>
        <w:ind w:left="720" w:hanging="360"/>
      </w:pPr>
      <w:rPr>
        <w:i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55"/>
    <w:rsid w:val="0001425F"/>
    <w:rsid w:val="00047A85"/>
    <w:rsid w:val="001B44C3"/>
    <w:rsid w:val="001E2702"/>
    <w:rsid w:val="00266DF8"/>
    <w:rsid w:val="00270AA1"/>
    <w:rsid w:val="002F4C55"/>
    <w:rsid w:val="0031026C"/>
    <w:rsid w:val="0033022E"/>
    <w:rsid w:val="00442F55"/>
    <w:rsid w:val="004D5603"/>
    <w:rsid w:val="00506E32"/>
    <w:rsid w:val="00692496"/>
    <w:rsid w:val="006A7798"/>
    <w:rsid w:val="006E6702"/>
    <w:rsid w:val="007626BA"/>
    <w:rsid w:val="007D68B0"/>
    <w:rsid w:val="00804E43"/>
    <w:rsid w:val="00830ADD"/>
    <w:rsid w:val="00845CA9"/>
    <w:rsid w:val="0092142A"/>
    <w:rsid w:val="00997100"/>
    <w:rsid w:val="00A97679"/>
    <w:rsid w:val="00AF4A57"/>
    <w:rsid w:val="00BA11F8"/>
    <w:rsid w:val="00D35EEF"/>
    <w:rsid w:val="00E031DE"/>
    <w:rsid w:val="00E92D3C"/>
    <w:rsid w:val="00F660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3B74E"/>
  <w15:chartTrackingRefBased/>
  <w15:docId w15:val="{8A6B2AE4-0E89-45F4-A3AE-7522273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1D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031DE"/>
  </w:style>
  <w:style w:type="character" w:customStyle="1" w:styleId="acopre">
    <w:name w:val="acopre"/>
    <w:basedOn w:val="a0"/>
    <w:rsid w:val="00D35EEF"/>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3"/>
    <w:uiPriority w:val="99"/>
    <w:locked/>
    <w:rsid w:val="00A97679"/>
    <w:rPr>
      <w:rFonts w:ascii="Times New Roman" w:eastAsia="Times New Roman" w:hAnsi="Times New Roman" w:cs="Times New Roman"/>
      <w:sz w:val="24"/>
      <w:szCs w:val="24"/>
    </w:rPr>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
    <w:unhideWhenUsed/>
    <w:qFormat/>
    <w:rsid w:val="00A97679"/>
    <w:pPr>
      <w:widowControl w:val="0"/>
      <w:suppressAutoHyphens/>
      <w:autoSpaceDE w:val="0"/>
      <w:spacing w:after="120" w:line="240" w:lineRule="auto"/>
      <w:ind w:left="283"/>
    </w:pPr>
    <w:rPr>
      <w:rFonts w:ascii="Times New Roman" w:eastAsia="Times New Roman" w:hAnsi="Times New Roman" w:cs="Times New Roman"/>
      <w:sz w:val="24"/>
      <w:szCs w:val="24"/>
      <w:lang w:val="uk-UA"/>
    </w:rPr>
  </w:style>
  <w:style w:type="paragraph" w:styleId="a4">
    <w:name w:val="List Paragraph"/>
    <w:basedOn w:val="a"/>
    <w:link w:val="a5"/>
    <w:uiPriority w:val="34"/>
    <w:qFormat/>
    <w:rsid w:val="00506E32"/>
    <w:pPr>
      <w:suppressAutoHyphens/>
      <w:ind w:left="720"/>
      <w:contextualSpacing/>
    </w:pPr>
    <w:rPr>
      <w:rFonts w:ascii="Calibri" w:eastAsia="Calibri" w:hAnsi="Calibri" w:cs="Times New Roman"/>
      <w:lang w:eastAsia="zh-CN"/>
    </w:rPr>
  </w:style>
  <w:style w:type="character" w:customStyle="1" w:styleId="a5">
    <w:name w:val="Абзац списка Знак"/>
    <w:link w:val="a4"/>
    <w:uiPriority w:val="34"/>
    <w:rsid w:val="00506E32"/>
    <w:rPr>
      <w:rFonts w:ascii="Calibri" w:eastAsia="Calibri" w:hAnsi="Calibri" w:cs="Times New Roman"/>
      <w:lang w:val="ru-RU" w:eastAsia="zh-CN"/>
    </w:rPr>
  </w:style>
  <w:style w:type="paragraph" w:styleId="a6">
    <w:name w:val="header"/>
    <w:basedOn w:val="a"/>
    <w:link w:val="a7"/>
    <w:uiPriority w:val="99"/>
    <w:rsid w:val="00E92D3C"/>
    <w:pPr>
      <w:tabs>
        <w:tab w:val="center" w:pos="4819"/>
        <w:tab w:val="right" w:pos="9639"/>
      </w:tabs>
      <w:spacing w:after="0" w:line="240" w:lineRule="auto"/>
    </w:pPr>
    <w:rPr>
      <w:rFonts w:ascii="Calibri" w:eastAsia="Calibri" w:hAnsi="Calibri" w:cs="Times New Roman"/>
      <w:sz w:val="20"/>
      <w:szCs w:val="20"/>
      <w:lang w:val="uk-UA"/>
    </w:rPr>
  </w:style>
  <w:style w:type="character" w:customStyle="1" w:styleId="a7">
    <w:name w:val="Верхний колонтитул Знак"/>
    <w:basedOn w:val="a0"/>
    <w:link w:val="a6"/>
    <w:uiPriority w:val="99"/>
    <w:rsid w:val="00E92D3C"/>
    <w:rPr>
      <w:rFonts w:ascii="Calibri" w:eastAsia="Calibri" w:hAnsi="Calibri" w:cs="Times New Roman"/>
      <w:sz w:val="20"/>
      <w:szCs w:val="20"/>
    </w:rPr>
  </w:style>
  <w:style w:type="paragraph" w:customStyle="1" w:styleId="docdata">
    <w:name w:val="docdata"/>
    <w:aliases w:val="docy,v5,5266,baiaagaaboqcaaadlhaaaawkeaaaaaaaaaaaaaaaaaaaaaaaaaaaaaaaaaaaaaaaaaaaaaaaaaaaaaaaaaaaaaaaaaaaaaaaaaaaaaaaaaaaaaaaaaaaaaaaaaaaaaaaaaaaaaaaaaaaaaaaaaaaaaaaaaaaaaaaaaaaaaaaaaaaaaaaaaaaaaaaaaaaaaaaaaaaaaaaaaaaaaaaaaaaaaaaaaaaaaaaaaaaaaaa"/>
    <w:basedOn w:val="a"/>
    <w:rsid w:val="00E92D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E92D3C"/>
    <w:pPr>
      <w:spacing w:after="0" w:line="240" w:lineRule="auto"/>
    </w:pPr>
    <w:rPr>
      <w:lang w:val="ru-RU"/>
    </w:rPr>
  </w:style>
  <w:style w:type="table" w:styleId="a9">
    <w:name w:val="Table Grid"/>
    <w:basedOn w:val="a1"/>
    <w:uiPriority w:val="59"/>
    <w:rsid w:val="00E92D3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E92D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92D3C"/>
    <w:pPr>
      <w:tabs>
        <w:tab w:val="center" w:pos="4677"/>
        <w:tab w:val="right" w:pos="9355"/>
      </w:tabs>
      <w:spacing w:after="0" w:line="240" w:lineRule="auto"/>
      <w:ind w:firstLine="720"/>
      <w:jc w:val="both"/>
    </w:pPr>
    <w:rPr>
      <w:rFonts w:ascii="Calibri" w:eastAsia="Times New Roman" w:hAnsi="Calibri" w:cs="Times New Roman"/>
      <w:szCs w:val="20"/>
    </w:rPr>
  </w:style>
  <w:style w:type="character" w:customStyle="1" w:styleId="ab">
    <w:name w:val="Нижний колонтитул Знак"/>
    <w:basedOn w:val="a0"/>
    <w:link w:val="aa"/>
    <w:uiPriority w:val="99"/>
    <w:rsid w:val="00E92D3C"/>
    <w:rPr>
      <w:rFonts w:ascii="Calibri" w:eastAsia="Times New Roman" w:hAnsi="Calibri" w:cs="Times New Roman"/>
      <w:szCs w:val="20"/>
      <w:lang w:val="ru-RU"/>
    </w:rPr>
  </w:style>
  <w:style w:type="paragraph" w:styleId="ac">
    <w:name w:val="Balloon Text"/>
    <w:basedOn w:val="a"/>
    <w:link w:val="ad"/>
    <w:uiPriority w:val="99"/>
    <w:semiHidden/>
    <w:unhideWhenUsed/>
    <w:rsid w:val="00E92D3C"/>
    <w:pPr>
      <w:spacing w:after="0" w:line="240" w:lineRule="auto"/>
      <w:ind w:firstLine="720"/>
      <w:jc w:val="both"/>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E92D3C"/>
    <w:rPr>
      <w:rFonts w:ascii="Tahoma" w:eastAsia="Times New Roman" w:hAnsi="Tahoma" w:cs="Tahoma"/>
      <w:sz w:val="16"/>
      <w:szCs w:val="16"/>
      <w:lang w:val="ru-RU"/>
    </w:rPr>
  </w:style>
  <w:style w:type="character" w:styleId="ae">
    <w:name w:val="Hyperlink"/>
    <w:basedOn w:val="a0"/>
    <w:uiPriority w:val="99"/>
    <w:semiHidden/>
    <w:unhideWhenUsed/>
    <w:rsid w:val="00E92D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Пользователь</cp:lastModifiedBy>
  <cp:revision>32</cp:revision>
  <dcterms:created xsi:type="dcterms:W3CDTF">2021-01-28T13:34:00Z</dcterms:created>
  <dcterms:modified xsi:type="dcterms:W3CDTF">2022-07-04T15:41:00Z</dcterms:modified>
</cp:coreProperties>
</file>