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1DE" w:rsidRPr="00E031DE" w:rsidRDefault="00E031DE" w:rsidP="00E031DE">
      <w:pPr>
        <w:tabs>
          <w:tab w:val="left" w:pos="4320"/>
        </w:tabs>
        <w:spacing w:after="0" w:line="240" w:lineRule="auto"/>
        <w:jc w:val="both"/>
        <w:rPr>
          <w:rStyle w:val="rvts0"/>
          <w:rFonts w:ascii="Times New Roman" w:hAnsi="Times New Roman" w:cs="Times New Roman"/>
          <w:b/>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D028EE">
        <w:rPr>
          <w:rStyle w:val="rvts0"/>
          <w:rFonts w:ascii="Times New Roman" w:hAnsi="Times New Roman" w:cs="Times New Roman"/>
          <w:b/>
          <w:lang w:val="uk-UA"/>
        </w:rPr>
        <w:t xml:space="preserve"> ЗАКУПІВЛІ:</w:t>
      </w:r>
      <w:r w:rsidR="00874C43">
        <w:rPr>
          <w:rStyle w:val="rvts0"/>
          <w:rFonts w:ascii="Times New Roman" w:hAnsi="Times New Roman" w:cs="Times New Roman"/>
          <w:b/>
          <w:lang w:val="uk-UA"/>
        </w:rPr>
        <w:t xml:space="preserve"> Шприци ін’єкційні, серветки спиртові та пластир хірургічний</w:t>
      </w:r>
    </w:p>
    <w:p w:rsidR="00270AA1" w:rsidRDefault="00270AA1" w:rsidP="0092142A">
      <w:pPr>
        <w:spacing w:after="0" w:line="240" w:lineRule="auto"/>
        <w:jc w:val="both"/>
        <w:rPr>
          <w:rStyle w:val="rvts0"/>
          <w:rFonts w:ascii="Times New Roman" w:hAnsi="Times New Roman" w:cs="Times New Roman"/>
          <w:lang w:val="uk-UA"/>
        </w:rPr>
      </w:pPr>
    </w:p>
    <w:p w:rsidR="00874C43" w:rsidRPr="00452A79" w:rsidRDefault="00E031DE" w:rsidP="00874C43">
      <w:pPr>
        <w:spacing w:after="0" w:line="240" w:lineRule="auto"/>
        <w:jc w:val="both"/>
        <w:rPr>
          <w:rFonts w:ascii="Times New Roman" w:hAnsi="Times New Roman" w:cs="Times New Roman"/>
          <w:b/>
          <w:lang w:val="uk-UA"/>
        </w:rPr>
      </w:pPr>
      <w:r w:rsidRPr="0085020B">
        <w:rPr>
          <w:rStyle w:val="rvts0"/>
          <w:rFonts w:ascii="Times New Roman" w:hAnsi="Times New Roman" w:cs="Times New Roman"/>
          <w:lang w:val="uk-UA"/>
        </w:rPr>
        <w:t>Очікувана вартість предмета закупівлі:</w:t>
      </w:r>
      <w:bookmarkStart w:id="0" w:name="_Hlk64476086"/>
      <w:r w:rsidR="0092142A" w:rsidRPr="0085020B">
        <w:rPr>
          <w:rFonts w:ascii="Times New Roman" w:hAnsi="Times New Roman" w:cs="Times New Roman"/>
          <w:b/>
          <w:color w:val="000000"/>
          <w:lang w:val="uk-UA" w:eastAsia="uk-UA"/>
        </w:rPr>
        <w:t xml:space="preserve"> </w:t>
      </w:r>
      <w:bookmarkStart w:id="1" w:name="_Hlk91263227"/>
      <w:bookmarkEnd w:id="0"/>
      <w:r w:rsidR="00874C43" w:rsidRPr="00090043">
        <w:rPr>
          <w:rFonts w:ascii="Times New Roman" w:hAnsi="Times New Roman" w:cs="Times New Roman"/>
          <w:b/>
          <w:lang w:val="uk-UA"/>
        </w:rPr>
        <w:t>644 705,00 грн. (Шістсот сорок чотири  тисячі сімсот п’ять  грн. 00 коп. з ПДВ)</w:t>
      </w:r>
    </w:p>
    <w:bookmarkEnd w:id="1"/>
    <w:p w:rsidR="00E031DE" w:rsidRPr="0085020B" w:rsidRDefault="00E031DE" w:rsidP="0085020B">
      <w:pPr>
        <w:spacing w:after="0" w:line="240" w:lineRule="auto"/>
        <w:jc w:val="both"/>
        <w:rPr>
          <w:rFonts w:ascii="Times New Roman" w:eastAsia="Times New Roman" w:hAnsi="Times New Roman" w:cs="Times New Roman"/>
          <w:color w:val="000000"/>
          <w:lang w:val="uk-UA" w:eastAsia="ru-RU"/>
        </w:rPr>
      </w:pPr>
      <w:r w:rsidRPr="0085020B">
        <w:rPr>
          <w:rFonts w:ascii="Times New Roman" w:hAnsi="Times New Roman" w:cs="Times New Roman"/>
          <w:lang w:val="uk-UA"/>
        </w:rPr>
        <w:t>Місце поставки товарів</w:t>
      </w:r>
      <w:r w:rsidR="00692496" w:rsidRPr="0085020B">
        <w:rPr>
          <w:rFonts w:ascii="Times New Roman" w:hAnsi="Times New Roman" w:cs="Times New Roman"/>
          <w:lang w:val="uk-UA"/>
        </w:rPr>
        <w:t>:</w:t>
      </w:r>
      <w:r w:rsidR="00D028EE">
        <w:rPr>
          <w:rFonts w:ascii="Times New Roman" w:hAnsi="Times New Roman" w:cs="Times New Roman"/>
          <w:lang w:val="uk-UA"/>
        </w:rPr>
        <w:t xml:space="preserve"> </w:t>
      </w:r>
      <w:r w:rsidRPr="0085020B">
        <w:rPr>
          <w:rFonts w:ascii="Times New Roman" w:hAnsi="Times New Roman" w:cs="Times New Roman"/>
          <w:lang w:val="uk-UA"/>
        </w:rPr>
        <w:t>21032, Вінницька обл.,  м. Вінниця, вул. Київська, 68, КНП «ВМКЛ ШМД».</w:t>
      </w:r>
    </w:p>
    <w:p w:rsidR="00A133C4" w:rsidRPr="00874C43" w:rsidRDefault="00A133C4" w:rsidP="0085020B">
      <w:pPr>
        <w:spacing w:after="0" w:line="240" w:lineRule="auto"/>
        <w:jc w:val="both"/>
        <w:rPr>
          <w:rFonts w:ascii="Times New Roman" w:eastAsia="Calibri" w:hAnsi="Times New Roman" w:cs="Times New Roman"/>
          <w:lang w:val="uk-UA"/>
        </w:rPr>
      </w:pPr>
      <w:r w:rsidRPr="0085020B">
        <w:rPr>
          <w:rFonts w:ascii="Times New Roman" w:hAnsi="Times New Roman" w:cs="Times New Roman"/>
          <w:lang w:val="uk-UA"/>
        </w:rPr>
        <w:t xml:space="preserve">Умови </w:t>
      </w:r>
      <w:r w:rsidRPr="00874C43">
        <w:rPr>
          <w:rFonts w:ascii="Times New Roman" w:hAnsi="Times New Roman" w:cs="Times New Roman"/>
          <w:lang w:val="uk-UA"/>
        </w:rPr>
        <w:t xml:space="preserve">оплати: </w:t>
      </w:r>
      <w:proofErr w:type="spellStart"/>
      <w:r w:rsidRPr="00874C43">
        <w:rPr>
          <w:rFonts w:ascii="Times New Roman" w:hAnsi="Times New Roman" w:cs="Times New Roman"/>
          <w:lang w:val="uk-UA"/>
        </w:rPr>
        <w:t>Післяоплата</w:t>
      </w:r>
      <w:proofErr w:type="spellEnd"/>
      <w:r w:rsidRPr="00874C43">
        <w:rPr>
          <w:rFonts w:ascii="Times New Roman" w:eastAsia="Calibri" w:hAnsi="Times New Roman" w:cs="Times New Roman"/>
          <w:lang w:val="uk-UA"/>
        </w:rPr>
        <w:t>. Розрахунки проводяться у безготівковій формі шляхом п</w:t>
      </w:r>
      <w:r w:rsidRPr="00874C43">
        <w:rPr>
          <w:rFonts w:ascii="Times New Roman" w:hAnsi="Times New Roman" w:cs="Times New Roman"/>
          <w:lang w:val="uk-UA"/>
        </w:rPr>
        <w:t>ерерахунку коштів на рахунок Постачальника</w:t>
      </w:r>
      <w:r w:rsidRPr="00874C43">
        <w:rPr>
          <w:rFonts w:ascii="Times New Roman" w:eastAsia="Calibri" w:hAnsi="Times New Roman" w:cs="Times New Roman"/>
          <w:lang w:val="uk-UA"/>
        </w:rPr>
        <w:t xml:space="preserve"> протягом 30 календарних днів з дня отримання товару, при наявності коштів на рахунку Покупця та по мірі надходження фінансування. </w:t>
      </w:r>
    </w:p>
    <w:p w:rsidR="00692496" w:rsidRPr="00874C43" w:rsidRDefault="00692496" w:rsidP="0085020B">
      <w:pPr>
        <w:spacing w:after="0" w:line="240" w:lineRule="auto"/>
        <w:jc w:val="both"/>
        <w:rPr>
          <w:rFonts w:ascii="Times New Roman" w:eastAsia="Calibri" w:hAnsi="Times New Roman" w:cs="Times New Roman"/>
          <w:lang w:val="uk-UA"/>
        </w:rPr>
      </w:pPr>
      <w:r w:rsidRPr="00874C43">
        <w:rPr>
          <w:rFonts w:ascii="Times New Roman" w:eastAsia="Calibri" w:hAnsi="Times New Roman" w:cs="Times New Roman"/>
          <w:lang w:val="uk-UA"/>
        </w:rPr>
        <w:t xml:space="preserve">Строк поставки: </w:t>
      </w:r>
      <w:r w:rsidR="00874C43" w:rsidRPr="00874C43">
        <w:rPr>
          <w:rFonts w:ascii="Times New Roman" w:eastAsia="Calibri" w:hAnsi="Times New Roman" w:cs="Times New Roman"/>
          <w:lang w:val="uk-UA"/>
        </w:rPr>
        <w:t>31</w:t>
      </w:r>
      <w:r w:rsidRPr="00874C43">
        <w:rPr>
          <w:rFonts w:ascii="Times New Roman" w:eastAsia="Calibri" w:hAnsi="Times New Roman" w:cs="Times New Roman"/>
          <w:lang w:val="uk-UA"/>
        </w:rPr>
        <w:t>.12.202</w:t>
      </w:r>
      <w:r w:rsidR="00874C43" w:rsidRPr="00874C43">
        <w:rPr>
          <w:rFonts w:ascii="Times New Roman" w:eastAsia="Calibri" w:hAnsi="Times New Roman" w:cs="Times New Roman"/>
          <w:lang w:val="uk-UA"/>
        </w:rPr>
        <w:t>2</w:t>
      </w:r>
      <w:r w:rsidRPr="00874C43">
        <w:rPr>
          <w:rFonts w:ascii="Times New Roman" w:eastAsia="Calibri" w:hAnsi="Times New Roman" w:cs="Times New Roman"/>
          <w:lang w:val="uk-UA"/>
        </w:rPr>
        <w:t xml:space="preserve"> року</w:t>
      </w:r>
    </w:p>
    <w:p w:rsidR="00874C43" w:rsidRPr="00874C43" w:rsidRDefault="00874C43" w:rsidP="00874C43">
      <w:pPr>
        <w:spacing w:after="0" w:line="240" w:lineRule="auto"/>
        <w:ind w:left="-283"/>
        <w:rPr>
          <w:rFonts w:ascii="Times New Roman" w:eastAsia="Tahoma" w:hAnsi="Times New Roman" w:cs="Times New Roman"/>
          <w:b/>
          <w:color w:val="00000A"/>
          <w:sz w:val="24"/>
          <w:szCs w:val="24"/>
          <w:lang w:val="uk-UA" w:eastAsia="zh-CN" w:bidi="hi-IN"/>
        </w:rPr>
      </w:pPr>
      <w:r w:rsidRPr="00874C43">
        <w:rPr>
          <w:rFonts w:ascii="Times New Roman" w:eastAsia="Tahoma" w:hAnsi="Times New Roman" w:cs="Times New Roman"/>
          <w:b/>
          <w:color w:val="00000A"/>
          <w:sz w:val="24"/>
          <w:szCs w:val="24"/>
          <w:lang w:val="uk-UA" w:eastAsia="zh-CN" w:bidi="hi-IN"/>
        </w:rPr>
        <w:t xml:space="preserve">  І. ЗАГАЛЬНІ ВИМОГИ:</w:t>
      </w:r>
    </w:p>
    <w:p w:rsidR="00874C43" w:rsidRPr="00874C43" w:rsidRDefault="00874C43" w:rsidP="00874C43">
      <w:pPr>
        <w:spacing w:after="0" w:line="240" w:lineRule="auto"/>
        <w:jc w:val="both"/>
        <w:rPr>
          <w:rFonts w:ascii="Times New Roman" w:eastAsia="Tahoma" w:hAnsi="Times New Roman" w:cs="Times New Roman"/>
          <w:color w:val="00000A"/>
          <w:lang w:val="uk-UA" w:eastAsia="zh-CN" w:bidi="hi-IN"/>
        </w:rPr>
      </w:pPr>
      <w:r w:rsidRPr="00874C43">
        <w:rPr>
          <w:rFonts w:ascii="Times New Roman" w:eastAsia="Times New Roman" w:hAnsi="Times New Roman" w:cs="Times New Roman"/>
          <w:b/>
          <w:lang w:val="uk-UA" w:eastAsia="zh-CN"/>
        </w:rPr>
        <w:t>1.</w:t>
      </w:r>
      <w:r w:rsidRPr="00874C43">
        <w:rPr>
          <w:rFonts w:ascii="Times New Roman" w:eastAsia="Tahoma" w:hAnsi="Times New Roman" w:cs="Times New Roman"/>
          <w:color w:val="00000A"/>
          <w:lang w:val="uk-UA" w:eastAsia="zh-CN" w:bidi="hi-IN"/>
        </w:rPr>
        <w:t xml:space="preserve"> Товар, запропонований учасником, повинен бути дозволений до застосування в медичній практиці на території України.  Учасник  у складі тендерної пропозиції надає: </w:t>
      </w:r>
      <w:r w:rsidRPr="00874C43">
        <w:rPr>
          <w:rFonts w:ascii="Times New Roman" w:hAnsi="Times New Roman" w:cs="Times New Roman"/>
          <w:lang w:val="uk-UA"/>
        </w:rPr>
        <w:t xml:space="preserve">-Свідоцтво про державну реєстрацію з додатками </w:t>
      </w:r>
      <w:r w:rsidRPr="00874C43">
        <w:rPr>
          <w:rFonts w:ascii="Times New Roman" w:hAnsi="Times New Roman" w:cs="Times New Roman"/>
          <w:b/>
          <w:lang w:val="uk-UA"/>
        </w:rPr>
        <w:t>або</w:t>
      </w:r>
      <w:r w:rsidRPr="00874C43">
        <w:rPr>
          <w:rFonts w:ascii="Times New Roman" w:hAnsi="Times New Roman" w:cs="Times New Roman"/>
          <w:lang w:val="uk-UA"/>
        </w:rPr>
        <w:t xml:space="preserve"> декларація про відповідність медичних виробів   вимогам Технічного Регламенту </w:t>
      </w:r>
      <w:r w:rsidRPr="00874C43">
        <w:rPr>
          <w:rFonts w:ascii="Times New Roman" w:hAnsi="Times New Roman" w:cs="Times New Roman"/>
          <w:b/>
          <w:lang w:val="uk-UA"/>
        </w:rPr>
        <w:t>або</w:t>
      </w:r>
      <w:r w:rsidRPr="00874C43">
        <w:rPr>
          <w:rFonts w:ascii="Times New Roman" w:hAnsi="Times New Roman" w:cs="Times New Roman"/>
          <w:lang w:val="uk-UA"/>
        </w:rPr>
        <w:t xml:space="preserve"> Сертифікат якості </w:t>
      </w:r>
      <w:r w:rsidRPr="00874C43">
        <w:rPr>
          <w:rFonts w:ascii="Times New Roman" w:hAnsi="Times New Roman" w:cs="Times New Roman"/>
          <w:b/>
          <w:lang w:val="uk-UA"/>
        </w:rPr>
        <w:t>або</w:t>
      </w:r>
      <w:r w:rsidRPr="00874C43">
        <w:rPr>
          <w:rFonts w:ascii="Times New Roman" w:hAnsi="Times New Roman" w:cs="Times New Roman"/>
          <w:lang w:val="uk-UA"/>
        </w:rPr>
        <w:t xml:space="preserve"> інші документи, що підтверджують якість та передбачені чинним законодавством на даний вид товару</w:t>
      </w:r>
      <w:r w:rsidRPr="00874C43">
        <w:rPr>
          <w:rFonts w:ascii="Times New Roman" w:eastAsia="Tahoma" w:hAnsi="Times New Roman" w:cs="Times New Roman"/>
          <w:color w:val="00000A"/>
          <w:lang w:val="uk-UA" w:eastAsia="zh-CN" w:bidi="hi-IN"/>
        </w:rPr>
        <w:t xml:space="preserve">.                                                                                                                                                                     </w:t>
      </w:r>
    </w:p>
    <w:p w:rsidR="00874C43" w:rsidRPr="00874C43" w:rsidRDefault="00874C43" w:rsidP="00874C43">
      <w:pPr>
        <w:pStyle w:val="a3"/>
        <w:spacing w:after="0"/>
        <w:ind w:left="-283"/>
        <w:jc w:val="both"/>
        <w:rPr>
          <w:rFonts w:eastAsia="Tahoma"/>
          <w:b/>
          <w:color w:val="00000A"/>
          <w:lang w:eastAsia="zh-CN" w:bidi="hi-IN"/>
        </w:rPr>
      </w:pPr>
      <w:r w:rsidRPr="00874C43">
        <w:rPr>
          <w:rFonts w:eastAsia="Tahoma"/>
          <w:b/>
          <w:color w:val="00000A"/>
          <w:lang w:eastAsia="zh-CN" w:bidi="hi-IN"/>
        </w:rPr>
        <w:t xml:space="preserve">  ІІ. КІЛЬКІСНІ ТА ТЕХНІЧНІ ВИМОГИ:</w:t>
      </w:r>
    </w:p>
    <w:p w:rsidR="00874C43" w:rsidRPr="00874C43" w:rsidRDefault="00874C43" w:rsidP="00874C43">
      <w:pPr>
        <w:pStyle w:val="a3"/>
        <w:spacing w:after="0"/>
        <w:ind w:left="-283"/>
        <w:jc w:val="both"/>
        <w:rPr>
          <w:i/>
          <w:sz w:val="22"/>
          <w:szCs w:val="22"/>
          <w:shd w:val="clear" w:color="auto" w:fill="FFFFFF"/>
        </w:rPr>
      </w:pPr>
    </w:p>
    <w:tbl>
      <w:tblPr>
        <w:tblW w:w="9640" w:type="dxa"/>
        <w:tblInd w:w="-289" w:type="dxa"/>
        <w:tblLayout w:type="fixed"/>
        <w:tblLook w:val="04A0" w:firstRow="1" w:lastRow="0" w:firstColumn="1" w:lastColumn="0" w:noHBand="0" w:noVBand="1"/>
      </w:tblPr>
      <w:tblGrid>
        <w:gridCol w:w="426"/>
        <w:gridCol w:w="1276"/>
        <w:gridCol w:w="1984"/>
        <w:gridCol w:w="1418"/>
        <w:gridCol w:w="2945"/>
        <w:gridCol w:w="599"/>
        <w:gridCol w:w="992"/>
      </w:tblGrid>
      <w:tr w:rsidR="00874C43" w:rsidRPr="00874C43" w:rsidTr="007829CD">
        <w:tc>
          <w:tcPr>
            <w:tcW w:w="426" w:type="dxa"/>
            <w:tcBorders>
              <w:top w:val="single" w:sz="4" w:space="0" w:color="auto"/>
              <w:left w:val="single" w:sz="4" w:space="0" w:color="auto"/>
              <w:bottom w:val="single" w:sz="4" w:space="0" w:color="auto"/>
              <w:right w:val="single" w:sz="4" w:space="0" w:color="auto"/>
            </w:tcBorders>
          </w:tcPr>
          <w:p w:rsidR="00874C43" w:rsidRPr="00874C43" w:rsidRDefault="00874C43" w:rsidP="007829CD">
            <w:pPr>
              <w:spacing w:after="0" w:line="240" w:lineRule="auto"/>
              <w:rPr>
                <w:rFonts w:ascii="Times New Roman" w:eastAsia="Times New Roman" w:hAnsi="Times New Roman" w:cs="Times New Roman"/>
                <w:color w:val="000000"/>
                <w:sz w:val="20"/>
                <w:szCs w:val="20"/>
                <w:lang w:val="uk-UA" w:eastAsia="ru-RU"/>
              </w:rPr>
            </w:pPr>
            <w:r w:rsidRPr="00874C43">
              <w:rPr>
                <w:rFonts w:ascii="Times New Roman" w:eastAsia="Times New Roman" w:hAnsi="Times New Roman" w:cs="Times New Roman"/>
                <w:color w:val="000000"/>
                <w:sz w:val="20"/>
                <w:szCs w:val="20"/>
                <w:lang w:val="uk-UA" w:eastAsia="ru-RU"/>
              </w:rPr>
              <w:t>№ з/п</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74C43" w:rsidRPr="00874C43" w:rsidRDefault="00874C43" w:rsidP="007829CD">
            <w:pPr>
              <w:spacing w:after="0" w:line="240" w:lineRule="auto"/>
              <w:rPr>
                <w:rFonts w:ascii="Times New Roman" w:eastAsia="Times New Roman" w:hAnsi="Times New Roman" w:cs="Times New Roman"/>
                <w:color w:val="000000"/>
                <w:sz w:val="20"/>
                <w:szCs w:val="20"/>
                <w:lang w:val="uk-UA" w:eastAsia="ru-RU"/>
              </w:rPr>
            </w:pPr>
            <w:r w:rsidRPr="00874C43">
              <w:rPr>
                <w:rFonts w:ascii="Times New Roman" w:eastAsia="Times New Roman" w:hAnsi="Times New Roman" w:cs="Times New Roman"/>
                <w:color w:val="000000"/>
                <w:sz w:val="20"/>
                <w:szCs w:val="20"/>
                <w:lang w:val="uk-UA" w:eastAsia="ru-RU"/>
              </w:rPr>
              <w:t>Предмет закупівлі</w:t>
            </w:r>
          </w:p>
        </w:tc>
        <w:tc>
          <w:tcPr>
            <w:tcW w:w="1984" w:type="dxa"/>
            <w:tcBorders>
              <w:top w:val="single" w:sz="4" w:space="0" w:color="auto"/>
              <w:left w:val="nil"/>
              <w:bottom w:val="single" w:sz="4" w:space="0" w:color="auto"/>
              <w:right w:val="single" w:sz="4" w:space="0" w:color="auto"/>
            </w:tcBorders>
            <w:shd w:val="clear" w:color="auto" w:fill="auto"/>
            <w:hideMark/>
          </w:tcPr>
          <w:p w:rsidR="00874C43" w:rsidRPr="00874C43" w:rsidRDefault="00874C43" w:rsidP="007829CD">
            <w:pPr>
              <w:spacing w:after="0" w:line="240" w:lineRule="auto"/>
              <w:rPr>
                <w:rFonts w:ascii="Times New Roman" w:eastAsia="Times New Roman" w:hAnsi="Times New Roman" w:cs="Times New Roman"/>
                <w:color w:val="000000"/>
                <w:sz w:val="20"/>
                <w:szCs w:val="20"/>
                <w:lang w:val="uk-UA" w:eastAsia="ru-RU"/>
              </w:rPr>
            </w:pPr>
            <w:r w:rsidRPr="00874C43">
              <w:rPr>
                <w:rFonts w:ascii="Times New Roman" w:eastAsia="Times New Roman" w:hAnsi="Times New Roman" w:cs="Times New Roman"/>
                <w:color w:val="000000"/>
                <w:sz w:val="20"/>
                <w:szCs w:val="20"/>
                <w:lang w:val="uk-UA" w:eastAsia="ru-RU"/>
              </w:rPr>
              <w:t>Код за НК 024:2019</w:t>
            </w:r>
          </w:p>
        </w:tc>
        <w:tc>
          <w:tcPr>
            <w:tcW w:w="1418" w:type="dxa"/>
            <w:tcBorders>
              <w:top w:val="single" w:sz="4" w:space="0" w:color="auto"/>
              <w:left w:val="nil"/>
              <w:bottom w:val="single" w:sz="4" w:space="0" w:color="auto"/>
              <w:right w:val="single" w:sz="4" w:space="0" w:color="auto"/>
            </w:tcBorders>
            <w:shd w:val="clear" w:color="auto" w:fill="auto"/>
            <w:hideMark/>
          </w:tcPr>
          <w:p w:rsidR="00874C43" w:rsidRPr="00874C43" w:rsidRDefault="00874C43" w:rsidP="007829CD">
            <w:pPr>
              <w:spacing w:after="0" w:line="240" w:lineRule="auto"/>
              <w:rPr>
                <w:rFonts w:ascii="Times New Roman" w:eastAsia="Times New Roman" w:hAnsi="Times New Roman" w:cs="Times New Roman"/>
                <w:color w:val="000000"/>
                <w:sz w:val="20"/>
                <w:szCs w:val="20"/>
                <w:lang w:val="uk-UA" w:eastAsia="ru-RU"/>
              </w:rPr>
            </w:pPr>
            <w:r w:rsidRPr="00874C43">
              <w:rPr>
                <w:rFonts w:ascii="Times New Roman" w:eastAsia="Times New Roman" w:hAnsi="Times New Roman" w:cs="Times New Roman"/>
                <w:color w:val="000000"/>
                <w:sz w:val="20"/>
                <w:szCs w:val="20"/>
                <w:lang w:val="uk-UA" w:eastAsia="ru-RU"/>
              </w:rPr>
              <w:t>Відповідний код ДК021:2015</w:t>
            </w:r>
          </w:p>
        </w:tc>
        <w:tc>
          <w:tcPr>
            <w:tcW w:w="2945" w:type="dxa"/>
            <w:tcBorders>
              <w:top w:val="single" w:sz="4" w:space="0" w:color="auto"/>
              <w:left w:val="nil"/>
              <w:bottom w:val="single" w:sz="4" w:space="0" w:color="auto"/>
              <w:right w:val="single" w:sz="4" w:space="0" w:color="auto"/>
            </w:tcBorders>
            <w:shd w:val="clear" w:color="auto" w:fill="auto"/>
            <w:hideMark/>
          </w:tcPr>
          <w:p w:rsidR="00874C43" w:rsidRPr="00874C43" w:rsidRDefault="00874C43" w:rsidP="007829CD">
            <w:pPr>
              <w:spacing w:after="0" w:line="240" w:lineRule="auto"/>
              <w:rPr>
                <w:rFonts w:ascii="Times New Roman" w:eastAsia="Times New Roman" w:hAnsi="Times New Roman" w:cs="Times New Roman"/>
                <w:color w:val="000000"/>
                <w:sz w:val="20"/>
                <w:szCs w:val="20"/>
                <w:lang w:val="uk-UA" w:eastAsia="ru-RU"/>
              </w:rPr>
            </w:pPr>
            <w:r w:rsidRPr="00874C43">
              <w:rPr>
                <w:rFonts w:ascii="Times New Roman" w:eastAsia="Times New Roman" w:hAnsi="Times New Roman" w:cs="Times New Roman"/>
                <w:color w:val="000000"/>
                <w:sz w:val="20"/>
                <w:szCs w:val="20"/>
                <w:lang w:val="uk-UA" w:eastAsia="ru-RU"/>
              </w:rPr>
              <w:t>Технічна специфікація</w:t>
            </w:r>
          </w:p>
        </w:tc>
        <w:tc>
          <w:tcPr>
            <w:tcW w:w="599" w:type="dxa"/>
            <w:tcBorders>
              <w:top w:val="single" w:sz="4" w:space="0" w:color="auto"/>
              <w:left w:val="nil"/>
              <w:bottom w:val="single" w:sz="4" w:space="0" w:color="auto"/>
              <w:right w:val="single" w:sz="4" w:space="0" w:color="auto"/>
            </w:tcBorders>
            <w:shd w:val="clear" w:color="auto" w:fill="auto"/>
            <w:hideMark/>
          </w:tcPr>
          <w:p w:rsidR="00874C43" w:rsidRPr="00874C43" w:rsidRDefault="00874C43" w:rsidP="007829CD">
            <w:pPr>
              <w:spacing w:after="0" w:line="240" w:lineRule="auto"/>
              <w:rPr>
                <w:rFonts w:ascii="Times New Roman" w:eastAsia="Times New Roman" w:hAnsi="Times New Roman" w:cs="Times New Roman"/>
                <w:color w:val="000000"/>
                <w:sz w:val="20"/>
                <w:szCs w:val="20"/>
                <w:lang w:val="uk-UA" w:eastAsia="ru-RU"/>
              </w:rPr>
            </w:pPr>
            <w:r w:rsidRPr="00874C43">
              <w:rPr>
                <w:rFonts w:ascii="Times New Roman" w:eastAsia="Times New Roman" w:hAnsi="Times New Roman" w:cs="Times New Roman"/>
                <w:color w:val="000000"/>
                <w:sz w:val="20"/>
                <w:szCs w:val="20"/>
                <w:lang w:val="uk-UA" w:eastAsia="ru-RU"/>
              </w:rPr>
              <w:t>Од виміру</w:t>
            </w:r>
          </w:p>
        </w:tc>
        <w:tc>
          <w:tcPr>
            <w:tcW w:w="992" w:type="dxa"/>
            <w:tcBorders>
              <w:top w:val="single" w:sz="4" w:space="0" w:color="auto"/>
              <w:left w:val="nil"/>
              <w:bottom w:val="single" w:sz="4" w:space="0" w:color="auto"/>
              <w:right w:val="single" w:sz="4" w:space="0" w:color="auto"/>
            </w:tcBorders>
            <w:shd w:val="clear" w:color="auto" w:fill="auto"/>
            <w:hideMark/>
          </w:tcPr>
          <w:p w:rsidR="00874C43" w:rsidRPr="00874C43" w:rsidRDefault="00874C43" w:rsidP="007829CD">
            <w:pPr>
              <w:spacing w:after="0" w:line="240" w:lineRule="auto"/>
              <w:rPr>
                <w:rFonts w:ascii="Times New Roman" w:eastAsia="Times New Roman" w:hAnsi="Times New Roman" w:cs="Times New Roman"/>
                <w:color w:val="000000"/>
                <w:sz w:val="20"/>
                <w:szCs w:val="20"/>
                <w:lang w:val="uk-UA" w:eastAsia="ru-RU"/>
              </w:rPr>
            </w:pPr>
            <w:r w:rsidRPr="00874C43">
              <w:rPr>
                <w:rFonts w:ascii="Times New Roman" w:eastAsia="Times New Roman" w:hAnsi="Times New Roman" w:cs="Times New Roman"/>
                <w:color w:val="000000"/>
                <w:sz w:val="20"/>
                <w:szCs w:val="20"/>
                <w:lang w:val="uk-UA" w:eastAsia="ru-RU"/>
              </w:rPr>
              <w:t xml:space="preserve">Кількість найменувань </w:t>
            </w:r>
          </w:p>
        </w:tc>
      </w:tr>
      <w:tr w:rsidR="00874C43" w:rsidRPr="00874C43" w:rsidTr="007829CD">
        <w:tc>
          <w:tcPr>
            <w:tcW w:w="426" w:type="dxa"/>
            <w:tcBorders>
              <w:top w:val="nil"/>
              <w:left w:val="single" w:sz="4" w:space="0" w:color="auto"/>
              <w:bottom w:val="single" w:sz="4" w:space="0" w:color="auto"/>
              <w:right w:val="single" w:sz="4" w:space="0" w:color="auto"/>
            </w:tcBorders>
          </w:tcPr>
          <w:p w:rsidR="00874C43" w:rsidRPr="00874C43" w:rsidRDefault="00874C43" w:rsidP="007829CD">
            <w:pPr>
              <w:spacing w:after="0" w:line="240" w:lineRule="auto"/>
              <w:rPr>
                <w:rFonts w:ascii="Times New Roman" w:eastAsia="Times New Roman" w:hAnsi="Times New Roman" w:cs="Times New Roman"/>
                <w:lang w:val="uk-UA" w:eastAsia="ru-RU"/>
              </w:rPr>
            </w:pPr>
            <w:r w:rsidRPr="00874C43">
              <w:rPr>
                <w:rFonts w:ascii="Times New Roman" w:eastAsia="Times New Roman" w:hAnsi="Times New Roman" w:cs="Times New Roman"/>
                <w:lang w:val="uk-UA" w:eastAsia="ru-RU"/>
              </w:rPr>
              <w:t>1</w:t>
            </w:r>
          </w:p>
        </w:tc>
        <w:tc>
          <w:tcPr>
            <w:tcW w:w="1276" w:type="dxa"/>
            <w:tcBorders>
              <w:top w:val="nil"/>
              <w:left w:val="single" w:sz="4" w:space="0" w:color="auto"/>
              <w:bottom w:val="single" w:sz="4" w:space="0" w:color="auto"/>
              <w:right w:val="single" w:sz="4" w:space="0" w:color="auto"/>
            </w:tcBorders>
            <w:shd w:val="clear" w:color="auto" w:fill="auto"/>
            <w:hideMark/>
          </w:tcPr>
          <w:p w:rsidR="00874C43" w:rsidRPr="00874C43" w:rsidRDefault="00874C43" w:rsidP="007829CD">
            <w:pPr>
              <w:spacing w:after="0" w:line="240" w:lineRule="auto"/>
              <w:rPr>
                <w:rFonts w:ascii="Times New Roman" w:eastAsia="Times New Roman" w:hAnsi="Times New Roman" w:cs="Times New Roman"/>
                <w:lang w:val="uk-UA" w:eastAsia="ru-RU"/>
              </w:rPr>
            </w:pPr>
            <w:r w:rsidRPr="00874C43">
              <w:rPr>
                <w:rFonts w:ascii="Times New Roman" w:eastAsia="Times New Roman" w:hAnsi="Times New Roman" w:cs="Times New Roman"/>
                <w:lang w:val="uk-UA" w:eastAsia="ru-RU"/>
              </w:rPr>
              <w:t xml:space="preserve">Шприц ін’єкційний  з двома голками </w:t>
            </w:r>
          </w:p>
        </w:tc>
        <w:tc>
          <w:tcPr>
            <w:tcW w:w="1984" w:type="dxa"/>
            <w:tcBorders>
              <w:top w:val="nil"/>
              <w:left w:val="nil"/>
              <w:bottom w:val="single" w:sz="4" w:space="0" w:color="auto"/>
              <w:right w:val="single" w:sz="4" w:space="0" w:color="auto"/>
            </w:tcBorders>
            <w:shd w:val="clear" w:color="auto" w:fill="auto"/>
            <w:hideMark/>
          </w:tcPr>
          <w:p w:rsidR="00874C43" w:rsidRPr="00874C43" w:rsidRDefault="00874C43" w:rsidP="007829CD">
            <w:pPr>
              <w:spacing w:after="0" w:line="240" w:lineRule="auto"/>
              <w:rPr>
                <w:rFonts w:ascii="Times New Roman" w:eastAsia="Times New Roman" w:hAnsi="Times New Roman" w:cs="Times New Roman"/>
                <w:sz w:val="20"/>
                <w:szCs w:val="20"/>
                <w:lang w:val="uk-UA" w:eastAsia="ru-RU"/>
              </w:rPr>
            </w:pPr>
            <w:r w:rsidRPr="00874C43">
              <w:rPr>
                <w:rFonts w:ascii="Times New Roman" w:eastAsia="Times New Roman" w:hAnsi="Times New Roman" w:cs="Times New Roman"/>
                <w:sz w:val="20"/>
                <w:szCs w:val="20"/>
                <w:lang w:val="uk-UA" w:eastAsia="ru-RU"/>
              </w:rPr>
              <w:t xml:space="preserve">НК 024:2019  60643 Шприц для вакцинації з механізмом запобігання повторного </w:t>
            </w:r>
            <w:proofErr w:type="spellStart"/>
            <w:r w:rsidRPr="00874C43">
              <w:rPr>
                <w:rFonts w:ascii="Times New Roman" w:eastAsia="Times New Roman" w:hAnsi="Times New Roman" w:cs="Times New Roman"/>
                <w:sz w:val="20"/>
                <w:szCs w:val="20"/>
                <w:lang w:val="uk-UA" w:eastAsia="ru-RU"/>
              </w:rPr>
              <w:t>викорштистання</w:t>
            </w:r>
            <w:proofErr w:type="spellEnd"/>
            <w:r w:rsidRPr="00874C43">
              <w:rPr>
                <w:rFonts w:ascii="Times New Roman" w:eastAsia="Times New Roman" w:hAnsi="Times New Roman" w:cs="Times New Roman"/>
                <w:sz w:val="20"/>
                <w:szCs w:val="20"/>
                <w:lang w:val="uk-UA" w:eastAsia="ru-RU"/>
              </w:rPr>
              <w:t>/голка</w:t>
            </w:r>
          </w:p>
        </w:tc>
        <w:tc>
          <w:tcPr>
            <w:tcW w:w="1418" w:type="dxa"/>
            <w:tcBorders>
              <w:top w:val="nil"/>
              <w:left w:val="nil"/>
              <w:bottom w:val="single" w:sz="4" w:space="0" w:color="auto"/>
              <w:right w:val="single" w:sz="4" w:space="0" w:color="auto"/>
            </w:tcBorders>
            <w:shd w:val="clear" w:color="auto" w:fill="auto"/>
            <w:hideMark/>
          </w:tcPr>
          <w:p w:rsidR="00874C43" w:rsidRPr="00874C43" w:rsidRDefault="00874C43" w:rsidP="007829CD">
            <w:pPr>
              <w:spacing w:after="0" w:line="240" w:lineRule="auto"/>
              <w:rPr>
                <w:rFonts w:ascii="Times New Roman" w:eastAsia="Times New Roman" w:hAnsi="Times New Roman" w:cs="Times New Roman"/>
                <w:sz w:val="20"/>
                <w:szCs w:val="20"/>
                <w:lang w:val="uk-UA" w:eastAsia="ru-RU"/>
              </w:rPr>
            </w:pPr>
            <w:r w:rsidRPr="00874C43">
              <w:rPr>
                <w:rFonts w:ascii="Times New Roman" w:eastAsia="Times New Roman" w:hAnsi="Times New Roman" w:cs="Times New Roman"/>
                <w:sz w:val="20"/>
                <w:szCs w:val="20"/>
                <w:lang w:val="uk-UA" w:eastAsia="ru-RU"/>
              </w:rPr>
              <w:t>ДК 021: 2015 33141310-6 Шприци</w:t>
            </w:r>
          </w:p>
        </w:tc>
        <w:tc>
          <w:tcPr>
            <w:tcW w:w="2945" w:type="dxa"/>
            <w:tcBorders>
              <w:top w:val="nil"/>
              <w:left w:val="nil"/>
              <w:bottom w:val="single" w:sz="4" w:space="0" w:color="auto"/>
              <w:right w:val="single" w:sz="4" w:space="0" w:color="auto"/>
            </w:tcBorders>
            <w:shd w:val="clear" w:color="auto" w:fill="auto"/>
            <w:hideMark/>
          </w:tcPr>
          <w:p w:rsidR="00874C43" w:rsidRPr="00874C43" w:rsidRDefault="00874C43" w:rsidP="007829CD">
            <w:pPr>
              <w:spacing w:after="0" w:line="240" w:lineRule="auto"/>
              <w:rPr>
                <w:rFonts w:ascii="Times New Roman" w:eastAsia="Times New Roman" w:hAnsi="Times New Roman" w:cs="Times New Roman"/>
                <w:lang w:val="uk-UA" w:eastAsia="ru-RU"/>
              </w:rPr>
            </w:pPr>
            <w:r w:rsidRPr="00874C43">
              <w:rPr>
                <w:rFonts w:ascii="Times New Roman" w:eastAsia="Times New Roman" w:hAnsi="Times New Roman" w:cs="Times New Roman"/>
                <w:lang w:val="uk-UA" w:eastAsia="ru-RU"/>
              </w:rPr>
              <w:t xml:space="preserve">Шприц ін’єкційний - </w:t>
            </w:r>
            <w:r w:rsidRPr="00874C43">
              <w:rPr>
                <w:rFonts w:ascii="Times New Roman" w:eastAsia="Times New Roman" w:hAnsi="Times New Roman" w:cs="Times New Roman"/>
                <w:b/>
                <w:bCs/>
                <w:lang w:val="uk-UA" w:eastAsia="ru-RU"/>
              </w:rPr>
              <w:t>2,0 мл, з двома голками</w:t>
            </w:r>
            <w:r w:rsidRPr="00874C43">
              <w:rPr>
                <w:rFonts w:ascii="Times New Roman" w:eastAsia="Times New Roman" w:hAnsi="Times New Roman" w:cs="Times New Roman"/>
                <w:lang w:val="uk-UA" w:eastAsia="ru-RU"/>
              </w:rPr>
              <w:t xml:space="preserve"> (0,6х32 мм/0,55х25мм), </w:t>
            </w:r>
            <w:r w:rsidRPr="00874C43">
              <w:rPr>
                <w:rFonts w:ascii="Times New Roman" w:eastAsia="Tahoma" w:hAnsi="Times New Roman" w:cs="Times New Roman"/>
                <w:lang w:val="uk-UA" w:eastAsia="zh-CN" w:bidi="hi-IN"/>
              </w:rPr>
              <w:t>3-х компонентний</w:t>
            </w:r>
            <w:r w:rsidRPr="00874C43">
              <w:rPr>
                <w:rFonts w:ascii="Times New Roman" w:eastAsia="Times New Roman" w:hAnsi="Times New Roman" w:cs="Times New Roman"/>
                <w:lang w:val="uk-UA" w:eastAsia="ru-RU"/>
              </w:rPr>
              <w:t>, одноразового застосування.</w:t>
            </w:r>
          </w:p>
        </w:tc>
        <w:tc>
          <w:tcPr>
            <w:tcW w:w="599" w:type="dxa"/>
            <w:tcBorders>
              <w:top w:val="nil"/>
              <w:left w:val="nil"/>
              <w:bottom w:val="single" w:sz="4" w:space="0" w:color="auto"/>
              <w:right w:val="single" w:sz="4" w:space="0" w:color="auto"/>
            </w:tcBorders>
            <w:shd w:val="clear" w:color="auto" w:fill="auto"/>
            <w:hideMark/>
          </w:tcPr>
          <w:p w:rsidR="00874C43" w:rsidRPr="00874C43" w:rsidRDefault="00874C43" w:rsidP="007829CD">
            <w:pPr>
              <w:spacing w:after="0" w:line="240" w:lineRule="auto"/>
              <w:rPr>
                <w:rFonts w:ascii="Times New Roman" w:eastAsia="Times New Roman" w:hAnsi="Times New Roman" w:cs="Times New Roman"/>
                <w:lang w:val="uk-UA" w:eastAsia="ru-RU"/>
              </w:rPr>
            </w:pPr>
            <w:proofErr w:type="spellStart"/>
            <w:r w:rsidRPr="00874C43">
              <w:rPr>
                <w:rFonts w:ascii="Times New Roman" w:eastAsia="Times New Roman" w:hAnsi="Times New Roman" w:cs="Times New Roman"/>
                <w:lang w:val="uk-UA" w:eastAsia="ru-RU"/>
              </w:rPr>
              <w:t>шт</w:t>
            </w:r>
            <w:proofErr w:type="spellEnd"/>
          </w:p>
        </w:tc>
        <w:tc>
          <w:tcPr>
            <w:tcW w:w="992" w:type="dxa"/>
            <w:tcBorders>
              <w:top w:val="nil"/>
              <w:left w:val="nil"/>
              <w:bottom w:val="single" w:sz="4" w:space="0" w:color="auto"/>
              <w:right w:val="single" w:sz="4" w:space="0" w:color="auto"/>
            </w:tcBorders>
            <w:shd w:val="clear" w:color="auto" w:fill="auto"/>
            <w:hideMark/>
          </w:tcPr>
          <w:p w:rsidR="00874C43" w:rsidRPr="00874C43" w:rsidRDefault="00874C43" w:rsidP="007829CD">
            <w:pPr>
              <w:spacing w:after="0" w:line="240" w:lineRule="auto"/>
              <w:jc w:val="right"/>
              <w:rPr>
                <w:rFonts w:ascii="Times New Roman" w:eastAsia="Times New Roman" w:hAnsi="Times New Roman" w:cs="Times New Roman"/>
                <w:lang w:val="uk-UA" w:eastAsia="ru-RU"/>
              </w:rPr>
            </w:pPr>
            <w:r w:rsidRPr="00874C43">
              <w:rPr>
                <w:rFonts w:ascii="Times New Roman" w:eastAsia="Times New Roman" w:hAnsi="Times New Roman" w:cs="Times New Roman"/>
                <w:lang w:val="uk-UA" w:eastAsia="ru-RU"/>
              </w:rPr>
              <w:t>500</w:t>
            </w:r>
          </w:p>
        </w:tc>
      </w:tr>
      <w:tr w:rsidR="00874C43" w:rsidRPr="00874C43" w:rsidTr="007829CD">
        <w:tc>
          <w:tcPr>
            <w:tcW w:w="426" w:type="dxa"/>
            <w:tcBorders>
              <w:top w:val="nil"/>
              <w:left w:val="single" w:sz="4" w:space="0" w:color="auto"/>
              <w:bottom w:val="single" w:sz="4" w:space="0" w:color="auto"/>
              <w:right w:val="single" w:sz="4" w:space="0" w:color="auto"/>
            </w:tcBorders>
            <w:shd w:val="clear" w:color="000000" w:fill="FFFFFF"/>
          </w:tcPr>
          <w:p w:rsidR="00874C43" w:rsidRPr="00874C43" w:rsidRDefault="00874C43" w:rsidP="007829CD">
            <w:pPr>
              <w:spacing w:after="0" w:line="240" w:lineRule="auto"/>
              <w:rPr>
                <w:rFonts w:ascii="Times New Roman" w:eastAsia="Times New Roman" w:hAnsi="Times New Roman" w:cs="Times New Roman"/>
                <w:b/>
                <w:bCs/>
                <w:lang w:val="uk-UA" w:eastAsia="ru-RU"/>
              </w:rPr>
            </w:pPr>
            <w:r w:rsidRPr="00874C43">
              <w:rPr>
                <w:rFonts w:ascii="Times New Roman" w:eastAsia="Times New Roman" w:hAnsi="Times New Roman" w:cs="Times New Roman"/>
                <w:b/>
                <w:bCs/>
                <w:lang w:val="uk-UA" w:eastAsia="ru-RU"/>
              </w:rPr>
              <w:t>2</w:t>
            </w:r>
          </w:p>
        </w:tc>
        <w:tc>
          <w:tcPr>
            <w:tcW w:w="1276" w:type="dxa"/>
            <w:tcBorders>
              <w:top w:val="nil"/>
              <w:left w:val="single" w:sz="4" w:space="0" w:color="auto"/>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bCs/>
                <w:lang w:val="uk-UA" w:eastAsia="ru-RU"/>
              </w:rPr>
            </w:pPr>
            <w:r w:rsidRPr="00874C43">
              <w:rPr>
                <w:rFonts w:ascii="Times New Roman" w:eastAsia="Times New Roman" w:hAnsi="Times New Roman" w:cs="Times New Roman"/>
                <w:bCs/>
                <w:lang w:val="uk-UA" w:eastAsia="ru-RU"/>
              </w:rPr>
              <w:t>Шприц ін’єкційний</w:t>
            </w:r>
          </w:p>
        </w:tc>
        <w:tc>
          <w:tcPr>
            <w:tcW w:w="1984"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sz w:val="20"/>
                <w:szCs w:val="20"/>
                <w:lang w:val="uk-UA" w:eastAsia="ru-RU"/>
              </w:rPr>
            </w:pPr>
            <w:r w:rsidRPr="00874C43">
              <w:rPr>
                <w:rFonts w:ascii="Times New Roman" w:eastAsia="Times New Roman" w:hAnsi="Times New Roman" w:cs="Times New Roman"/>
                <w:sz w:val="20"/>
                <w:szCs w:val="20"/>
                <w:lang w:val="uk-UA" w:eastAsia="ru-RU"/>
              </w:rPr>
              <w:t>НК 024:2019 34973 Інсуліновий шприц / голка, безпека</w:t>
            </w:r>
          </w:p>
        </w:tc>
        <w:tc>
          <w:tcPr>
            <w:tcW w:w="1418"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sz w:val="20"/>
                <w:szCs w:val="20"/>
                <w:lang w:val="uk-UA" w:eastAsia="ru-RU"/>
              </w:rPr>
            </w:pPr>
            <w:r w:rsidRPr="00874C43">
              <w:rPr>
                <w:rFonts w:ascii="Times New Roman" w:eastAsia="Times New Roman" w:hAnsi="Times New Roman" w:cs="Times New Roman"/>
                <w:sz w:val="20"/>
                <w:szCs w:val="20"/>
                <w:lang w:val="uk-UA" w:eastAsia="ru-RU"/>
              </w:rPr>
              <w:t>ДК 021: 2015 33141310-6 Шприци</w:t>
            </w:r>
          </w:p>
        </w:tc>
        <w:tc>
          <w:tcPr>
            <w:tcW w:w="2945"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lang w:val="uk-UA" w:eastAsia="ru-RU"/>
              </w:rPr>
            </w:pPr>
            <w:r w:rsidRPr="00874C43">
              <w:rPr>
                <w:rFonts w:ascii="Times New Roman" w:eastAsia="Times New Roman" w:hAnsi="Times New Roman" w:cs="Times New Roman"/>
                <w:lang w:val="uk-UA" w:eastAsia="ru-RU"/>
              </w:rPr>
              <w:t>Шприц  ін'єкційний, інсуліновий-</w:t>
            </w:r>
            <w:r w:rsidRPr="00874C43">
              <w:rPr>
                <w:rFonts w:ascii="Times New Roman" w:eastAsia="Times New Roman" w:hAnsi="Times New Roman" w:cs="Times New Roman"/>
                <w:b/>
                <w:bCs/>
                <w:lang w:val="uk-UA" w:eastAsia="ru-RU"/>
              </w:rPr>
              <w:t>1 мл</w:t>
            </w:r>
            <w:r w:rsidRPr="00874C43">
              <w:rPr>
                <w:rFonts w:ascii="Times New Roman" w:eastAsia="Times New Roman" w:hAnsi="Times New Roman" w:cs="Times New Roman"/>
                <w:lang w:val="uk-UA" w:eastAsia="ru-RU"/>
              </w:rPr>
              <w:t xml:space="preserve"> U-100 з  голкою, 30 G (0.3*13 мм),      3-х компонентний.   </w:t>
            </w:r>
            <w:r w:rsidRPr="00874C43">
              <w:rPr>
                <w:rFonts w:ascii="Times New Roman" w:eastAsia="Times New Roman" w:hAnsi="Times New Roman" w:cs="Times New Roman"/>
                <w:b/>
                <w:bCs/>
                <w:lang w:val="uk-UA" w:eastAsia="ru-RU"/>
              </w:rPr>
              <w:t xml:space="preserve"> </w:t>
            </w:r>
            <w:r w:rsidRPr="00874C43">
              <w:rPr>
                <w:rFonts w:ascii="Times New Roman" w:eastAsia="Times New Roman" w:hAnsi="Times New Roman" w:cs="Times New Roman"/>
                <w:lang w:val="uk-UA" w:eastAsia="ru-RU"/>
              </w:rPr>
              <w:t xml:space="preserve">Шприц не містить латексу, повинен бути одноразового використання, стерильний, </w:t>
            </w:r>
            <w:proofErr w:type="spellStart"/>
            <w:r w:rsidRPr="00874C43">
              <w:rPr>
                <w:rFonts w:ascii="Times New Roman" w:eastAsia="Times New Roman" w:hAnsi="Times New Roman" w:cs="Times New Roman"/>
                <w:lang w:val="uk-UA" w:eastAsia="ru-RU"/>
              </w:rPr>
              <w:t>апірогенний</w:t>
            </w:r>
            <w:proofErr w:type="spellEnd"/>
            <w:r w:rsidRPr="00874C43">
              <w:rPr>
                <w:rFonts w:ascii="Times New Roman" w:eastAsia="Times New Roman" w:hAnsi="Times New Roman" w:cs="Times New Roman"/>
                <w:lang w:val="uk-UA" w:eastAsia="ru-RU"/>
              </w:rPr>
              <w:t xml:space="preserve">, з голкою, виготовлений з  </w:t>
            </w:r>
            <w:proofErr w:type="spellStart"/>
            <w:r w:rsidRPr="00874C43">
              <w:rPr>
                <w:rFonts w:ascii="Times New Roman" w:eastAsia="Times New Roman" w:hAnsi="Times New Roman" w:cs="Times New Roman"/>
                <w:lang w:val="uk-UA" w:eastAsia="ru-RU"/>
              </w:rPr>
              <w:t>гомополімера</w:t>
            </w:r>
            <w:proofErr w:type="spellEnd"/>
            <w:r w:rsidRPr="00874C43">
              <w:rPr>
                <w:rFonts w:ascii="Times New Roman" w:eastAsia="Times New Roman" w:hAnsi="Times New Roman" w:cs="Times New Roman"/>
                <w:lang w:val="uk-UA" w:eastAsia="ru-RU"/>
              </w:rPr>
              <w:t>.</w:t>
            </w:r>
          </w:p>
        </w:tc>
        <w:tc>
          <w:tcPr>
            <w:tcW w:w="599" w:type="dxa"/>
            <w:tcBorders>
              <w:top w:val="nil"/>
              <w:left w:val="nil"/>
              <w:bottom w:val="single" w:sz="4" w:space="0" w:color="auto"/>
              <w:right w:val="single" w:sz="4" w:space="0" w:color="auto"/>
            </w:tcBorders>
            <w:shd w:val="clear" w:color="auto" w:fill="auto"/>
            <w:vAlign w:val="bottom"/>
            <w:hideMark/>
          </w:tcPr>
          <w:p w:rsidR="00874C43" w:rsidRPr="00874C43" w:rsidRDefault="00874C43" w:rsidP="007829CD">
            <w:pPr>
              <w:spacing w:after="0" w:line="240" w:lineRule="auto"/>
              <w:jc w:val="center"/>
              <w:rPr>
                <w:rFonts w:ascii="Times New Roman" w:eastAsia="Times New Roman" w:hAnsi="Times New Roman" w:cs="Times New Roman"/>
                <w:lang w:val="uk-UA" w:eastAsia="ru-RU"/>
              </w:rPr>
            </w:pPr>
            <w:proofErr w:type="spellStart"/>
            <w:r w:rsidRPr="00874C43">
              <w:rPr>
                <w:rFonts w:ascii="Times New Roman" w:eastAsia="Times New Roman" w:hAnsi="Times New Roman" w:cs="Times New Roman"/>
                <w:lang w:val="uk-UA" w:eastAsia="ru-RU"/>
              </w:rPr>
              <w:t>шт</w:t>
            </w:r>
            <w:proofErr w:type="spellEnd"/>
          </w:p>
        </w:tc>
        <w:tc>
          <w:tcPr>
            <w:tcW w:w="992" w:type="dxa"/>
            <w:tcBorders>
              <w:top w:val="nil"/>
              <w:left w:val="nil"/>
              <w:bottom w:val="single" w:sz="4" w:space="0" w:color="auto"/>
              <w:right w:val="single" w:sz="4" w:space="0" w:color="auto"/>
            </w:tcBorders>
            <w:shd w:val="clear" w:color="000000" w:fill="FFFFFF"/>
            <w:noWrap/>
            <w:vAlign w:val="bottom"/>
            <w:hideMark/>
          </w:tcPr>
          <w:p w:rsidR="00874C43" w:rsidRPr="00874C43" w:rsidRDefault="00874C43" w:rsidP="007829CD">
            <w:pPr>
              <w:spacing w:after="0" w:line="240" w:lineRule="auto"/>
              <w:jc w:val="right"/>
              <w:rPr>
                <w:rFonts w:ascii="Times New Roman" w:eastAsia="Times New Roman" w:hAnsi="Times New Roman" w:cs="Times New Roman"/>
                <w:lang w:val="uk-UA" w:eastAsia="ru-RU"/>
              </w:rPr>
            </w:pPr>
            <w:r w:rsidRPr="00874C43">
              <w:rPr>
                <w:rFonts w:ascii="Times New Roman" w:eastAsia="Times New Roman" w:hAnsi="Times New Roman" w:cs="Times New Roman"/>
                <w:lang w:val="uk-UA" w:eastAsia="ru-RU"/>
              </w:rPr>
              <w:t>2 500</w:t>
            </w:r>
          </w:p>
        </w:tc>
      </w:tr>
      <w:tr w:rsidR="00874C43" w:rsidRPr="00874C43" w:rsidTr="007829CD">
        <w:tc>
          <w:tcPr>
            <w:tcW w:w="426" w:type="dxa"/>
            <w:tcBorders>
              <w:top w:val="nil"/>
              <w:left w:val="single" w:sz="4" w:space="0" w:color="auto"/>
              <w:bottom w:val="single" w:sz="4" w:space="0" w:color="auto"/>
              <w:right w:val="single" w:sz="4" w:space="0" w:color="auto"/>
            </w:tcBorders>
            <w:shd w:val="clear" w:color="000000" w:fill="FFFFFF"/>
          </w:tcPr>
          <w:p w:rsidR="00874C43" w:rsidRPr="00874C43" w:rsidRDefault="00874C43" w:rsidP="007829CD">
            <w:pPr>
              <w:spacing w:after="0" w:line="240" w:lineRule="auto"/>
              <w:rPr>
                <w:rFonts w:ascii="Times New Roman" w:eastAsia="Times New Roman" w:hAnsi="Times New Roman" w:cs="Times New Roman"/>
                <w:b/>
                <w:bCs/>
                <w:lang w:val="uk-UA" w:eastAsia="ru-RU"/>
              </w:rPr>
            </w:pPr>
            <w:r w:rsidRPr="00874C43">
              <w:rPr>
                <w:rFonts w:ascii="Times New Roman" w:eastAsia="Times New Roman" w:hAnsi="Times New Roman" w:cs="Times New Roman"/>
                <w:b/>
                <w:bCs/>
                <w:lang w:val="uk-UA" w:eastAsia="ru-RU"/>
              </w:rPr>
              <w:t>3</w:t>
            </w:r>
          </w:p>
        </w:tc>
        <w:tc>
          <w:tcPr>
            <w:tcW w:w="1276" w:type="dxa"/>
            <w:tcBorders>
              <w:top w:val="nil"/>
              <w:left w:val="single" w:sz="4" w:space="0" w:color="auto"/>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bCs/>
                <w:lang w:val="uk-UA" w:eastAsia="ru-RU"/>
              </w:rPr>
            </w:pPr>
            <w:r w:rsidRPr="00874C43">
              <w:rPr>
                <w:rFonts w:ascii="Times New Roman" w:eastAsia="Times New Roman" w:hAnsi="Times New Roman" w:cs="Times New Roman"/>
                <w:bCs/>
                <w:lang w:val="uk-UA" w:eastAsia="ru-RU"/>
              </w:rPr>
              <w:t>Шприц ін’єкційний</w:t>
            </w:r>
          </w:p>
        </w:tc>
        <w:tc>
          <w:tcPr>
            <w:tcW w:w="1984"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sz w:val="20"/>
                <w:szCs w:val="20"/>
                <w:lang w:val="uk-UA" w:eastAsia="ru-RU"/>
              </w:rPr>
            </w:pPr>
            <w:r w:rsidRPr="00874C43">
              <w:rPr>
                <w:rFonts w:ascii="Times New Roman" w:eastAsia="Times New Roman" w:hAnsi="Times New Roman" w:cs="Times New Roman"/>
                <w:sz w:val="20"/>
                <w:szCs w:val="20"/>
                <w:lang w:val="uk-UA" w:eastAsia="ru-RU"/>
              </w:rPr>
              <w:t>НК 024:2019 63095 Шприц / голка загального призначення</w:t>
            </w:r>
          </w:p>
        </w:tc>
        <w:tc>
          <w:tcPr>
            <w:tcW w:w="1418"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sz w:val="20"/>
                <w:szCs w:val="20"/>
                <w:lang w:val="uk-UA" w:eastAsia="ru-RU"/>
              </w:rPr>
            </w:pPr>
            <w:r w:rsidRPr="00874C43">
              <w:rPr>
                <w:rFonts w:ascii="Times New Roman" w:eastAsia="Times New Roman" w:hAnsi="Times New Roman" w:cs="Times New Roman"/>
                <w:sz w:val="20"/>
                <w:szCs w:val="20"/>
                <w:lang w:val="uk-UA" w:eastAsia="ru-RU"/>
              </w:rPr>
              <w:t>ДК 021: 2015 33141310-6 Шприци</w:t>
            </w:r>
          </w:p>
        </w:tc>
        <w:tc>
          <w:tcPr>
            <w:tcW w:w="2945"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lang w:val="uk-UA" w:eastAsia="ru-RU"/>
              </w:rPr>
            </w:pPr>
            <w:r w:rsidRPr="00874C43">
              <w:rPr>
                <w:rFonts w:ascii="Times New Roman" w:eastAsia="Times New Roman" w:hAnsi="Times New Roman" w:cs="Times New Roman"/>
                <w:lang w:val="uk-UA" w:eastAsia="ru-RU"/>
              </w:rPr>
              <w:t xml:space="preserve">Шприц ін’єкційний - </w:t>
            </w:r>
            <w:r w:rsidRPr="00874C43">
              <w:rPr>
                <w:rFonts w:ascii="Times New Roman" w:eastAsia="Times New Roman" w:hAnsi="Times New Roman" w:cs="Times New Roman"/>
                <w:b/>
                <w:bCs/>
                <w:lang w:val="uk-UA" w:eastAsia="ru-RU"/>
              </w:rPr>
              <w:t>1,0 мл.</w:t>
            </w:r>
            <w:r w:rsidRPr="00874C43">
              <w:rPr>
                <w:rFonts w:ascii="Times New Roman" w:eastAsia="Times New Roman" w:hAnsi="Times New Roman" w:cs="Times New Roman"/>
                <w:lang w:val="uk-UA" w:eastAsia="ru-RU"/>
              </w:rPr>
              <w:t xml:space="preserve"> </w:t>
            </w:r>
            <w:r w:rsidRPr="00874C43">
              <w:rPr>
                <w:rFonts w:ascii="Times New Roman" w:eastAsia="Tahoma" w:hAnsi="Times New Roman" w:cs="Times New Roman"/>
                <w:lang w:val="uk-UA" w:eastAsia="zh-CN" w:bidi="hi-IN"/>
              </w:rPr>
              <w:t>3-х компонентний</w:t>
            </w:r>
            <w:r w:rsidRPr="00874C43">
              <w:rPr>
                <w:rFonts w:ascii="Times New Roman" w:eastAsia="Times New Roman" w:hAnsi="Times New Roman" w:cs="Times New Roman"/>
                <w:lang w:val="uk-UA" w:eastAsia="ru-RU"/>
              </w:rPr>
              <w:t xml:space="preserve">. Складається з циліндру, поршню, з основною голкою та захисним ковпачком. Одноразового використання, </w:t>
            </w:r>
            <w:proofErr w:type="spellStart"/>
            <w:r w:rsidRPr="00874C43">
              <w:rPr>
                <w:rFonts w:ascii="Times New Roman" w:eastAsia="Times New Roman" w:hAnsi="Times New Roman" w:cs="Times New Roman"/>
                <w:lang w:val="uk-UA" w:eastAsia="ru-RU"/>
              </w:rPr>
              <w:t>апірогенний</w:t>
            </w:r>
            <w:proofErr w:type="spellEnd"/>
            <w:r w:rsidRPr="00874C43">
              <w:rPr>
                <w:rFonts w:ascii="Times New Roman" w:eastAsia="Times New Roman" w:hAnsi="Times New Roman" w:cs="Times New Roman"/>
                <w:lang w:val="uk-UA" w:eastAsia="ru-RU"/>
              </w:rPr>
              <w:t>, в індивідуальному пакуванні.</w:t>
            </w:r>
          </w:p>
        </w:tc>
        <w:tc>
          <w:tcPr>
            <w:tcW w:w="599" w:type="dxa"/>
            <w:tcBorders>
              <w:top w:val="nil"/>
              <w:left w:val="nil"/>
              <w:bottom w:val="single" w:sz="4" w:space="0" w:color="auto"/>
              <w:right w:val="single" w:sz="4" w:space="0" w:color="auto"/>
            </w:tcBorders>
            <w:shd w:val="clear" w:color="auto" w:fill="auto"/>
            <w:vAlign w:val="bottom"/>
            <w:hideMark/>
          </w:tcPr>
          <w:p w:rsidR="00874C43" w:rsidRPr="00874C43" w:rsidRDefault="00874C43" w:rsidP="007829CD">
            <w:pPr>
              <w:spacing w:after="0" w:line="240" w:lineRule="auto"/>
              <w:jc w:val="center"/>
              <w:rPr>
                <w:rFonts w:ascii="Times New Roman" w:eastAsia="Times New Roman" w:hAnsi="Times New Roman" w:cs="Times New Roman"/>
                <w:lang w:val="uk-UA" w:eastAsia="ru-RU"/>
              </w:rPr>
            </w:pPr>
            <w:proofErr w:type="spellStart"/>
            <w:r w:rsidRPr="00874C43">
              <w:rPr>
                <w:rFonts w:ascii="Times New Roman" w:eastAsia="Times New Roman" w:hAnsi="Times New Roman" w:cs="Times New Roman"/>
                <w:lang w:val="uk-UA" w:eastAsia="ru-RU"/>
              </w:rPr>
              <w:t>шт</w:t>
            </w:r>
            <w:proofErr w:type="spellEnd"/>
          </w:p>
        </w:tc>
        <w:tc>
          <w:tcPr>
            <w:tcW w:w="992"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jc w:val="center"/>
              <w:rPr>
                <w:rFonts w:ascii="Times New Roman" w:eastAsia="Times New Roman" w:hAnsi="Times New Roman" w:cs="Times New Roman"/>
                <w:lang w:val="uk-UA" w:eastAsia="ru-RU"/>
              </w:rPr>
            </w:pPr>
            <w:r w:rsidRPr="00874C43">
              <w:rPr>
                <w:rFonts w:ascii="Times New Roman" w:eastAsia="Times New Roman" w:hAnsi="Times New Roman" w:cs="Times New Roman"/>
                <w:lang w:val="uk-UA" w:eastAsia="ru-RU"/>
              </w:rPr>
              <w:t xml:space="preserve"> 1 600</w:t>
            </w:r>
          </w:p>
        </w:tc>
      </w:tr>
      <w:tr w:rsidR="00874C43" w:rsidRPr="00874C43" w:rsidTr="007829CD">
        <w:tc>
          <w:tcPr>
            <w:tcW w:w="426" w:type="dxa"/>
            <w:tcBorders>
              <w:top w:val="nil"/>
              <w:left w:val="single" w:sz="4" w:space="0" w:color="auto"/>
              <w:bottom w:val="single" w:sz="4" w:space="0" w:color="auto"/>
              <w:right w:val="single" w:sz="4" w:space="0" w:color="auto"/>
            </w:tcBorders>
            <w:shd w:val="clear" w:color="000000" w:fill="FFFFFF"/>
          </w:tcPr>
          <w:p w:rsidR="00874C43" w:rsidRPr="00874C43" w:rsidRDefault="00874C43" w:rsidP="007829CD">
            <w:pPr>
              <w:spacing w:after="0" w:line="240" w:lineRule="auto"/>
              <w:rPr>
                <w:rFonts w:ascii="Times New Roman" w:eastAsia="Times New Roman" w:hAnsi="Times New Roman" w:cs="Times New Roman"/>
                <w:b/>
                <w:bCs/>
                <w:lang w:val="uk-UA" w:eastAsia="ru-RU"/>
              </w:rPr>
            </w:pPr>
            <w:r w:rsidRPr="00874C43">
              <w:rPr>
                <w:rFonts w:ascii="Times New Roman" w:eastAsia="Times New Roman" w:hAnsi="Times New Roman" w:cs="Times New Roman"/>
                <w:b/>
                <w:bCs/>
                <w:lang w:val="uk-UA" w:eastAsia="ru-RU"/>
              </w:rPr>
              <w:t>4</w:t>
            </w:r>
          </w:p>
        </w:tc>
        <w:tc>
          <w:tcPr>
            <w:tcW w:w="1276" w:type="dxa"/>
            <w:tcBorders>
              <w:top w:val="nil"/>
              <w:left w:val="single" w:sz="4" w:space="0" w:color="auto"/>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bCs/>
                <w:lang w:val="uk-UA" w:eastAsia="ru-RU"/>
              </w:rPr>
            </w:pPr>
            <w:r w:rsidRPr="00874C43">
              <w:rPr>
                <w:rFonts w:ascii="Times New Roman" w:eastAsia="Times New Roman" w:hAnsi="Times New Roman" w:cs="Times New Roman"/>
                <w:bCs/>
                <w:lang w:val="uk-UA" w:eastAsia="ru-RU"/>
              </w:rPr>
              <w:t>Шприц ін’єкційний</w:t>
            </w:r>
          </w:p>
        </w:tc>
        <w:tc>
          <w:tcPr>
            <w:tcW w:w="1984"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sz w:val="20"/>
                <w:szCs w:val="20"/>
                <w:lang w:val="uk-UA" w:eastAsia="ru-RU"/>
              </w:rPr>
            </w:pPr>
            <w:r w:rsidRPr="00874C43">
              <w:rPr>
                <w:rFonts w:ascii="Times New Roman" w:eastAsia="Times New Roman" w:hAnsi="Times New Roman" w:cs="Times New Roman"/>
                <w:sz w:val="20"/>
                <w:szCs w:val="20"/>
                <w:lang w:val="uk-UA" w:eastAsia="ru-RU"/>
              </w:rPr>
              <w:t>НК 024:2019 63095 Шприц / голка загального призначення</w:t>
            </w:r>
          </w:p>
        </w:tc>
        <w:tc>
          <w:tcPr>
            <w:tcW w:w="1418"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sz w:val="20"/>
                <w:szCs w:val="20"/>
                <w:lang w:val="uk-UA" w:eastAsia="ru-RU"/>
              </w:rPr>
            </w:pPr>
            <w:r w:rsidRPr="00874C43">
              <w:rPr>
                <w:rFonts w:ascii="Times New Roman" w:eastAsia="Times New Roman" w:hAnsi="Times New Roman" w:cs="Times New Roman"/>
                <w:sz w:val="20"/>
                <w:szCs w:val="20"/>
                <w:lang w:val="uk-UA" w:eastAsia="ru-RU"/>
              </w:rPr>
              <w:t>ДК 021: 2015 33141310-6 Шприци</w:t>
            </w:r>
          </w:p>
        </w:tc>
        <w:tc>
          <w:tcPr>
            <w:tcW w:w="2945"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lang w:val="uk-UA" w:eastAsia="ru-RU"/>
              </w:rPr>
            </w:pPr>
            <w:r w:rsidRPr="00874C43">
              <w:rPr>
                <w:rFonts w:ascii="Times New Roman" w:eastAsia="Times New Roman" w:hAnsi="Times New Roman" w:cs="Times New Roman"/>
                <w:lang w:val="uk-UA" w:eastAsia="ru-RU"/>
              </w:rPr>
              <w:t xml:space="preserve">Шприц ін’єкційний - </w:t>
            </w:r>
            <w:r w:rsidRPr="00874C43">
              <w:rPr>
                <w:rFonts w:ascii="Times New Roman" w:eastAsia="Times New Roman" w:hAnsi="Times New Roman" w:cs="Times New Roman"/>
                <w:b/>
                <w:bCs/>
                <w:lang w:val="uk-UA" w:eastAsia="ru-RU"/>
              </w:rPr>
              <w:t>2,0 мл</w:t>
            </w:r>
            <w:r w:rsidRPr="00874C43">
              <w:rPr>
                <w:rFonts w:ascii="Times New Roman" w:eastAsia="Times New Roman" w:hAnsi="Times New Roman" w:cs="Times New Roman"/>
                <w:lang w:val="uk-UA" w:eastAsia="ru-RU"/>
              </w:rPr>
              <w:t xml:space="preserve">. </w:t>
            </w:r>
            <w:r w:rsidRPr="00874C43">
              <w:rPr>
                <w:rFonts w:ascii="Times New Roman" w:eastAsia="Tahoma" w:hAnsi="Times New Roman" w:cs="Times New Roman"/>
                <w:lang w:val="uk-UA" w:eastAsia="zh-CN" w:bidi="hi-IN"/>
              </w:rPr>
              <w:t>3-х компонентний</w:t>
            </w:r>
            <w:r w:rsidRPr="00874C43">
              <w:rPr>
                <w:rFonts w:ascii="Times New Roman" w:eastAsia="Times New Roman" w:hAnsi="Times New Roman" w:cs="Times New Roman"/>
                <w:lang w:val="uk-UA" w:eastAsia="ru-RU"/>
              </w:rPr>
              <w:t xml:space="preserve">. Складається з циліндру, поршню, з основною голкою та захисним ковпачком. Одноразового використання, </w:t>
            </w:r>
            <w:proofErr w:type="spellStart"/>
            <w:r w:rsidRPr="00874C43">
              <w:rPr>
                <w:rFonts w:ascii="Times New Roman" w:eastAsia="Times New Roman" w:hAnsi="Times New Roman" w:cs="Times New Roman"/>
                <w:lang w:val="uk-UA" w:eastAsia="ru-RU"/>
              </w:rPr>
              <w:t>апірогенний</w:t>
            </w:r>
            <w:proofErr w:type="spellEnd"/>
            <w:r w:rsidRPr="00874C43">
              <w:rPr>
                <w:rFonts w:ascii="Times New Roman" w:eastAsia="Times New Roman" w:hAnsi="Times New Roman" w:cs="Times New Roman"/>
                <w:lang w:val="uk-UA" w:eastAsia="ru-RU"/>
              </w:rPr>
              <w:t>, в індивідуальному пакуванні.</w:t>
            </w:r>
          </w:p>
        </w:tc>
        <w:tc>
          <w:tcPr>
            <w:tcW w:w="599" w:type="dxa"/>
            <w:tcBorders>
              <w:top w:val="nil"/>
              <w:left w:val="nil"/>
              <w:bottom w:val="single" w:sz="4" w:space="0" w:color="auto"/>
              <w:right w:val="single" w:sz="4" w:space="0" w:color="auto"/>
            </w:tcBorders>
            <w:shd w:val="clear" w:color="auto" w:fill="auto"/>
            <w:vAlign w:val="bottom"/>
            <w:hideMark/>
          </w:tcPr>
          <w:p w:rsidR="00874C43" w:rsidRPr="00874C43" w:rsidRDefault="00874C43" w:rsidP="007829CD">
            <w:pPr>
              <w:spacing w:after="0" w:line="240" w:lineRule="auto"/>
              <w:jc w:val="center"/>
              <w:rPr>
                <w:rFonts w:ascii="Times New Roman" w:eastAsia="Times New Roman" w:hAnsi="Times New Roman" w:cs="Times New Roman"/>
                <w:lang w:val="uk-UA" w:eastAsia="ru-RU"/>
              </w:rPr>
            </w:pPr>
            <w:proofErr w:type="spellStart"/>
            <w:r w:rsidRPr="00874C43">
              <w:rPr>
                <w:rFonts w:ascii="Times New Roman" w:eastAsia="Times New Roman" w:hAnsi="Times New Roman" w:cs="Times New Roman"/>
                <w:lang w:val="uk-UA" w:eastAsia="ru-RU"/>
              </w:rPr>
              <w:t>шт</w:t>
            </w:r>
            <w:proofErr w:type="spellEnd"/>
          </w:p>
        </w:tc>
        <w:tc>
          <w:tcPr>
            <w:tcW w:w="992"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jc w:val="center"/>
              <w:rPr>
                <w:rFonts w:ascii="Times New Roman" w:eastAsia="Times New Roman" w:hAnsi="Times New Roman" w:cs="Times New Roman"/>
                <w:lang w:val="uk-UA" w:eastAsia="ru-RU"/>
              </w:rPr>
            </w:pPr>
            <w:r w:rsidRPr="00874C43">
              <w:rPr>
                <w:rFonts w:ascii="Times New Roman" w:eastAsia="Times New Roman" w:hAnsi="Times New Roman" w:cs="Times New Roman"/>
                <w:lang w:val="uk-UA" w:eastAsia="ru-RU"/>
              </w:rPr>
              <w:t>20 000</w:t>
            </w:r>
          </w:p>
        </w:tc>
      </w:tr>
      <w:tr w:rsidR="00874C43" w:rsidRPr="00874C43" w:rsidTr="007829CD">
        <w:trPr>
          <w:trHeight w:val="1"/>
        </w:trPr>
        <w:tc>
          <w:tcPr>
            <w:tcW w:w="426" w:type="dxa"/>
            <w:tcBorders>
              <w:top w:val="nil"/>
              <w:left w:val="single" w:sz="4" w:space="0" w:color="auto"/>
              <w:bottom w:val="single" w:sz="4" w:space="0" w:color="auto"/>
              <w:right w:val="single" w:sz="4" w:space="0" w:color="auto"/>
            </w:tcBorders>
            <w:shd w:val="clear" w:color="000000" w:fill="FFFFFF"/>
          </w:tcPr>
          <w:p w:rsidR="00874C43" w:rsidRPr="00874C43" w:rsidRDefault="00874C43" w:rsidP="007829CD">
            <w:pPr>
              <w:spacing w:after="0" w:line="240" w:lineRule="auto"/>
              <w:rPr>
                <w:rFonts w:ascii="Times New Roman" w:eastAsia="Times New Roman" w:hAnsi="Times New Roman" w:cs="Times New Roman"/>
                <w:b/>
                <w:bCs/>
                <w:lang w:val="uk-UA" w:eastAsia="ru-RU"/>
              </w:rPr>
            </w:pPr>
            <w:r w:rsidRPr="00874C43">
              <w:rPr>
                <w:rFonts w:ascii="Times New Roman" w:eastAsia="Times New Roman" w:hAnsi="Times New Roman" w:cs="Times New Roman"/>
                <w:b/>
                <w:bCs/>
                <w:lang w:val="uk-UA" w:eastAsia="ru-RU"/>
              </w:rPr>
              <w:t>5</w:t>
            </w:r>
          </w:p>
        </w:tc>
        <w:tc>
          <w:tcPr>
            <w:tcW w:w="1276" w:type="dxa"/>
            <w:tcBorders>
              <w:top w:val="nil"/>
              <w:left w:val="single" w:sz="4" w:space="0" w:color="auto"/>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bCs/>
                <w:lang w:val="uk-UA" w:eastAsia="ru-RU"/>
              </w:rPr>
            </w:pPr>
            <w:r w:rsidRPr="00874C43">
              <w:rPr>
                <w:rFonts w:ascii="Times New Roman" w:eastAsia="Times New Roman" w:hAnsi="Times New Roman" w:cs="Times New Roman"/>
                <w:bCs/>
                <w:lang w:val="uk-UA" w:eastAsia="ru-RU"/>
              </w:rPr>
              <w:t xml:space="preserve">Шприц ін’єкційний </w:t>
            </w:r>
          </w:p>
        </w:tc>
        <w:tc>
          <w:tcPr>
            <w:tcW w:w="1984"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sz w:val="20"/>
                <w:szCs w:val="20"/>
                <w:lang w:val="uk-UA" w:eastAsia="ru-RU"/>
              </w:rPr>
            </w:pPr>
            <w:r w:rsidRPr="00874C43">
              <w:rPr>
                <w:rFonts w:ascii="Times New Roman" w:eastAsia="Times New Roman" w:hAnsi="Times New Roman" w:cs="Times New Roman"/>
                <w:sz w:val="20"/>
                <w:szCs w:val="20"/>
                <w:lang w:val="uk-UA" w:eastAsia="ru-RU"/>
              </w:rPr>
              <w:t>НК 024:2019 63095 Шприц / голка загального призначення</w:t>
            </w:r>
          </w:p>
        </w:tc>
        <w:tc>
          <w:tcPr>
            <w:tcW w:w="1418"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sz w:val="20"/>
                <w:szCs w:val="20"/>
                <w:lang w:val="uk-UA" w:eastAsia="ru-RU"/>
              </w:rPr>
            </w:pPr>
            <w:r w:rsidRPr="00874C43">
              <w:rPr>
                <w:rFonts w:ascii="Times New Roman" w:eastAsia="Times New Roman" w:hAnsi="Times New Roman" w:cs="Times New Roman"/>
                <w:sz w:val="20"/>
                <w:szCs w:val="20"/>
                <w:lang w:val="uk-UA" w:eastAsia="ru-RU"/>
              </w:rPr>
              <w:t>ДК 021: 2015 33141310-6 Шприци</w:t>
            </w:r>
          </w:p>
        </w:tc>
        <w:tc>
          <w:tcPr>
            <w:tcW w:w="2945"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lang w:val="uk-UA" w:eastAsia="ru-RU"/>
              </w:rPr>
            </w:pPr>
            <w:r w:rsidRPr="00874C43">
              <w:rPr>
                <w:rFonts w:ascii="Times New Roman" w:eastAsia="Times New Roman" w:hAnsi="Times New Roman" w:cs="Times New Roman"/>
                <w:lang w:val="uk-UA" w:eastAsia="ru-RU"/>
              </w:rPr>
              <w:t xml:space="preserve">Шприц ін’єкційний </w:t>
            </w:r>
            <w:r w:rsidRPr="00874C43">
              <w:rPr>
                <w:rFonts w:ascii="Times New Roman" w:eastAsia="Times New Roman" w:hAnsi="Times New Roman" w:cs="Times New Roman"/>
                <w:b/>
                <w:bCs/>
                <w:lang w:val="uk-UA" w:eastAsia="ru-RU"/>
              </w:rPr>
              <w:t>- 5,0 мл</w:t>
            </w:r>
            <w:r w:rsidRPr="00874C43">
              <w:rPr>
                <w:rFonts w:ascii="Times New Roman" w:eastAsia="Times New Roman" w:hAnsi="Times New Roman" w:cs="Times New Roman"/>
                <w:lang w:val="uk-UA" w:eastAsia="ru-RU"/>
              </w:rPr>
              <w:t xml:space="preserve">. </w:t>
            </w:r>
            <w:r w:rsidRPr="00874C43">
              <w:rPr>
                <w:rFonts w:ascii="Times New Roman" w:eastAsia="Tahoma" w:hAnsi="Times New Roman" w:cs="Times New Roman"/>
                <w:lang w:val="uk-UA" w:eastAsia="zh-CN" w:bidi="hi-IN"/>
              </w:rPr>
              <w:t>3-х компонентний</w:t>
            </w:r>
            <w:r w:rsidRPr="00874C43">
              <w:rPr>
                <w:rFonts w:ascii="Times New Roman" w:eastAsia="Times New Roman" w:hAnsi="Times New Roman" w:cs="Times New Roman"/>
                <w:lang w:val="uk-UA" w:eastAsia="ru-RU"/>
              </w:rPr>
              <w:t xml:space="preserve">. Складається з циліндру, поршню, з основною голкою </w:t>
            </w:r>
            <w:r w:rsidRPr="00874C43">
              <w:rPr>
                <w:rFonts w:ascii="Times New Roman" w:eastAsia="Times New Roman" w:hAnsi="Times New Roman" w:cs="Times New Roman"/>
                <w:lang w:val="uk-UA" w:eastAsia="ru-RU"/>
              </w:rPr>
              <w:lastRenderedPageBreak/>
              <w:t xml:space="preserve">та захисним ковпачком. Одноразового використання, </w:t>
            </w:r>
            <w:proofErr w:type="spellStart"/>
            <w:r w:rsidRPr="00874C43">
              <w:rPr>
                <w:rFonts w:ascii="Times New Roman" w:eastAsia="Times New Roman" w:hAnsi="Times New Roman" w:cs="Times New Roman"/>
                <w:lang w:val="uk-UA" w:eastAsia="ru-RU"/>
              </w:rPr>
              <w:t>апірогенний</w:t>
            </w:r>
            <w:proofErr w:type="spellEnd"/>
            <w:r w:rsidRPr="00874C43">
              <w:rPr>
                <w:rFonts w:ascii="Times New Roman" w:eastAsia="Times New Roman" w:hAnsi="Times New Roman" w:cs="Times New Roman"/>
                <w:lang w:val="uk-UA" w:eastAsia="ru-RU"/>
              </w:rPr>
              <w:t xml:space="preserve">, в індивідуальному пакуванні. </w:t>
            </w:r>
            <w:proofErr w:type="spellStart"/>
            <w:r w:rsidRPr="00874C43">
              <w:rPr>
                <w:rFonts w:ascii="Times New Roman" w:eastAsia="Times New Roman" w:hAnsi="Times New Roman" w:cs="Times New Roman"/>
                <w:lang w:val="uk-UA" w:eastAsia="ru-RU"/>
              </w:rPr>
              <w:t>апірогенний</w:t>
            </w:r>
            <w:proofErr w:type="spellEnd"/>
            <w:r w:rsidRPr="00874C43">
              <w:rPr>
                <w:rFonts w:ascii="Times New Roman" w:eastAsia="Times New Roman" w:hAnsi="Times New Roman" w:cs="Times New Roman"/>
                <w:lang w:val="uk-UA" w:eastAsia="ru-RU"/>
              </w:rPr>
              <w:t>, в індивідуальному пакуванні.</w:t>
            </w:r>
          </w:p>
        </w:tc>
        <w:tc>
          <w:tcPr>
            <w:tcW w:w="599" w:type="dxa"/>
            <w:tcBorders>
              <w:top w:val="nil"/>
              <w:left w:val="nil"/>
              <w:bottom w:val="single" w:sz="4" w:space="0" w:color="auto"/>
              <w:right w:val="single" w:sz="4" w:space="0" w:color="auto"/>
            </w:tcBorders>
            <w:shd w:val="clear" w:color="auto" w:fill="auto"/>
            <w:vAlign w:val="bottom"/>
            <w:hideMark/>
          </w:tcPr>
          <w:p w:rsidR="00874C43" w:rsidRPr="00874C43" w:rsidRDefault="00874C43" w:rsidP="007829CD">
            <w:pPr>
              <w:spacing w:after="0" w:line="240" w:lineRule="auto"/>
              <w:jc w:val="center"/>
              <w:rPr>
                <w:rFonts w:ascii="Times New Roman" w:eastAsia="Times New Roman" w:hAnsi="Times New Roman" w:cs="Times New Roman"/>
                <w:lang w:val="uk-UA" w:eastAsia="ru-RU"/>
              </w:rPr>
            </w:pPr>
            <w:proofErr w:type="spellStart"/>
            <w:r w:rsidRPr="00874C43">
              <w:rPr>
                <w:rFonts w:ascii="Times New Roman" w:eastAsia="Times New Roman" w:hAnsi="Times New Roman" w:cs="Times New Roman"/>
                <w:lang w:val="uk-UA" w:eastAsia="ru-RU"/>
              </w:rPr>
              <w:lastRenderedPageBreak/>
              <w:t>шт</w:t>
            </w:r>
            <w:proofErr w:type="spellEnd"/>
          </w:p>
        </w:tc>
        <w:tc>
          <w:tcPr>
            <w:tcW w:w="992"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jc w:val="center"/>
              <w:rPr>
                <w:rFonts w:ascii="Times New Roman" w:eastAsia="Times New Roman" w:hAnsi="Times New Roman" w:cs="Times New Roman"/>
                <w:lang w:val="uk-UA" w:eastAsia="ru-RU"/>
              </w:rPr>
            </w:pPr>
            <w:r w:rsidRPr="00874C43">
              <w:rPr>
                <w:rFonts w:ascii="Times New Roman" w:eastAsia="Times New Roman" w:hAnsi="Times New Roman" w:cs="Times New Roman"/>
                <w:lang w:val="uk-UA" w:eastAsia="ru-RU"/>
              </w:rPr>
              <w:t>150 000</w:t>
            </w:r>
          </w:p>
        </w:tc>
      </w:tr>
      <w:tr w:rsidR="00874C43" w:rsidRPr="00874C43" w:rsidTr="007829CD">
        <w:tc>
          <w:tcPr>
            <w:tcW w:w="426" w:type="dxa"/>
            <w:tcBorders>
              <w:top w:val="nil"/>
              <w:left w:val="single" w:sz="4" w:space="0" w:color="auto"/>
              <w:bottom w:val="single" w:sz="4" w:space="0" w:color="auto"/>
              <w:right w:val="single" w:sz="4" w:space="0" w:color="auto"/>
            </w:tcBorders>
            <w:shd w:val="clear" w:color="000000" w:fill="FFFFFF"/>
          </w:tcPr>
          <w:p w:rsidR="00874C43" w:rsidRPr="00874C43" w:rsidRDefault="00874C43" w:rsidP="007829CD">
            <w:pPr>
              <w:spacing w:after="0" w:line="240" w:lineRule="auto"/>
              <w:rPr>
                <w:rFonts w:ascii="Times New Roman" w:eastAsia="Times New Roman" w:hAnsi="Times New Roman" w:cs="Times New Roman"/>
                <w:bCs/>
                <w:lang w:val="uk-UA" w:eastAsia="ru-RU"/>
              </w:rPr>
            </w:pPr>
            <w:r w:rsidRPr="00874C43">
              <w:rPr>
                <w:rFonts w:ascii="Times New Roman" w:eastAsia="Times New Roman" w:hAnsi="Times New Roman" w:cs="Times New Roman"/>
                <w:bCs/>
                <w:lang w:val="uk-UA" w:eastAsia="ru-RU"/>
              </w:rPr>
              <w:t>6</w:t>
            </w:r>
          </w:p>
        </w:tc>
        <w:tc>
          <w:tcPr>
            <w:tcW w:w="1276" w:type="dxa"/>
            <w:tcBorders>
              <w:top w:val="nil"/>
              <w:left w:val="single" w:sz="4" w:space="0" w:color="auto"/>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bCs/>
                <w:lang w:val="uk-UA" w:eastAsia="ru-RU"/>
              </w:rPr>
            </w:pPr>
            <w:r w:rsidRPr="00874C43">
              <w:rPr>
                <w:rFonts w:ascii="Times New Roman" w:eastAsia="Times New Roman" w:hAnsi="Times New Roman" w:cs="Times New Roman"/>
                <w:bCs/>
                <w:lang w:val="uk-UA" w:eastAsia="ru-RU"/>
              </w:rPr>
              <w:t xml:space="preserve">Шприц ін’єкційний </w:t>
            </w:r>
          </w:p>
        </w:tc>
        <w:tc>
          <w:tcPr>
            <w:tcW w:w="1984"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sz w:val="20"/>
                <w:szCs w:val="20"/>
                <w:lang w:val="uk-UA" w:eastAsia="ru-RU"/>
              </w:rPr>
            </w:pPr>
            <w:r w:rsidRPr="00874C43">
              <w:rPr>
                <w:rFonts w:ascii="Times New Roman" w:eastAsia="Times New Roman" w:hAnsi="Times New Roman" w:cs="Times New Roman"/>
                <w:sz w:val="20"/>
                <w:szCs w:val="20"/>
                <w:lang w:val="uk-UA" w:eastAsia="ru-RU"/>
              </w:rPr>
              <w:t>НК 024:2019 63095 Шприц / голка загального призначення</w:t>
            </w:r>
          </w:p>
        </w:tc>
        <w:tc>
          <w:tcPr>
            <w:tcW w:w="1418"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sz w:val="20"/>
                <w:szCs w:val="20"/>
                <w:lang w:val="uk-UA" w:eastAsia="ru-RU"/>
              </w:rPr>
            </w:pPr>
            <w:r w:rsidRPr="00874C43">
              <w:rPr>
                <w:rFonts w:ascii="Times New Roman" w:eastAsia="Times New Roman" w:hAnsi="Times New Roman" w:cs="Times New Roman"/>
                <w:sz w:val="20"/>
                <w:szCs w:val="20"/>
                <w:lang w:val="uk-UA" w:eastAsia="ru-RU"/>
              </w:rPr>
              <w:t>ДК 021: 2015 33141310-6 Шприци</w:t>
            </w:r>
          </w:p>
        </w:tc>
        <w:tc>
          <w:tcPr>
            <w:tcW w:w="2945"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lang w:val="uk-UA" w:eastAsia="ru-RU"/>
              </w:rPr>
            </w:pPr>
            <w:r w:rsidRPr="00874C43">
              <w:rPr>
                <w:rFonts w:ascii="Times New Roman" w:eastAsia="Times New Roman" w:hAnsi="Times New Roman" w:cs="Times New Roman"/>
                <w:lang w:val="uk-UA" w:eastAsia="ru-RU"/>
              </w:rPr>
              <w:t xml:space="preserve">Шприц ін’єкційний - </w:t>
            </w:r>
            <w:r w:rsidRPr="00874C43">
              <w:rPr>
                <w:rFonts w:ascii="Times New Roman" w:eastAsia="Times New Roman" w:hAnsi="Times New Roman" w:cs="Times New Roman"/>
                <w:b/>
                <w:bCs/>
                <w:lang w:val="uk-UA" w:eastAsia="ru-RU"/>
              </w:rPr>
              <w:t>10,0 мл</w:t>
            </w:r>
            <w:r w:rsidRPr="00874C43">
              <w:rPr>
                <w:rFonts w:ascii="Times New Roman" w:eastAsia="Times New Roman" w:hAnsi="Times New Roman" w:cs="Times New Roman"/>
                <w:lang w:val="uk-UA" w:eastAsia="ru-RU"/>
              </w:rPr>
              <w:t xml:space="preserve">. </w:t>
            </w:r>
            <w:r w:rsidRPr="00874C43">
              <w:rPr>
                <w:rFonts w:ascii="Times New Roman" w:eastAsia="Tahoma" w:hAnsi="Times New Roman" w:cs="Times New Roman"/>
                <w:lang w:val="uk-UA" w:eastAsia="zh-CN" w:bidi="hi-IN"/>
              </w:rPr>
              <w:t>3-х компонентний</w:t>
            </w:r>
            <w:r w:rsidRPr="00874C43">
              <w:rPr>
                <w:rFonts w:ascii="Times New Roman" w:eastAsia="Times New Roman" w:hAnsi="Times New Roman" w:cs="Times New Roman"/>
                <w:lang w:val="uk-UA" w:eastAsia="ru-RU"/>
              </w:rPr>
              <w:t xml:space="preserve">. Складається з циліндру, поршню, з основною голкою та захисним ковпачком. Одноразового використання, </w:t>
            </w:r>
            <w:proofErr w:type="spellStart"/>
            <w:r w:rsidRPr="00874C43">
              <w:rPr>
                <w:rFonts w:ascii="Times New Roman" w:eastAsia="Times New Roman" w:hAnsi="Times New Roman" w:cs="Times New Roman"/>
                <w:lang w:val="uk-UA" w:eastAsia="ru-RU"/>
              </w:rPr>
              <w:t>апірогенний</w:t>
            </w:r>
            <w:proofErr w:type="spellEnd"/>
            <w:r w:rsidRPr="00874C43">
              <w:rPr>
                <w:rFonts w:ascii="Times New Roman" w:eastAsia="Times New Roman" w:hAnsi="Times New Roman" w:cs="Times New Roman"/>
                <w:lang w:val="uk-UA" w:eastAsia="ru-RU"/>
              </w:rPr>
              <w:t>, в індивідуальному пакуванні.</w:t>
            </w:r>
          </w:p>
        </w:tc>
        <w:tc>
          <w:tcPr>
            <w:tcW w:w="599" w:type="dxa"/>
            <w:tcBorders>
              <w:top w:val="nil"/>
              <w:left w:val="nil"/>
              <w:bottom w:val="single" w:sz="4" w:space="0" w:color="auto"/>
              <w:right w:val="single" w:sz="4" w:space="0" w:color="auto"/>
            </w:tcBorders>
            <w:shd w:val="clear" w:color="auto" w:fill="auto"/>
            <w:vAlign w:val="bottom"/>
            <w:hideMark/>
          </w:tcPr>
          <w:p w:rsidR="00874C43" w:rsidRPr="00874C43" w:rsidRDefault="00874C43" w:rsidP="007829CD">
            <w:pPr>
              <w:spacing w:after="0" w:line="240" w:lineRule="auto"/>
              <w:jc w:val="center"/>
              <w:rPr>
                <w:rFonts w:ascii="Times New Roman" w:eastAsia="Times New Roman" w:hAnsi="Times New Roman" w:cs="Times New Roman"/>
                <w:lang w:val="uk-UA" w:eastAsia="ru-RU"/>
              </w:rPr>
            </w:pPr>
            <w:proofErr w:type="spellStart"/>
            <w:r w:rsidRPr="00874C43">
              <w:rPr>
                <w:rFonts w:ascii="Times New Roman" w:eastAsia="Times New Roman" w:hAnsi="Times New Roman" w:cs="Times New Roman"/>
                <w:lang w:val="uk-UA" w:eastAsia="ru-RU"/>
              </w:rPr>
              <w:t>шт</w:t>
            </w:r>
            <w:proofErr w:type="spellEnd"/>
          </w:p>
        </w:tc>
        <w:tc>
          <w:tcPr>
            <w:tcW w:w="992"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jc w:val="center"/>
              <w:rPr>
                <w:rFonts w:ascii="Times New Roman" w:eastAsia="Times New Roman" w:hAnsi="Times New Roman" w:cs="Times New Roman"/>
                <w:lang w:val="uk-UA" w:eastAsia="ru-RU"/>
              </w:rPr>
            </w:pPr>
            <w:r w:rsidRPr="00874C43">
              <w:rPr>
                <w:rFonts w:ascii="Times New Roman" w:eastAsia="Times New Roman" w:hAnsi="Times New Roman" w:cs="Times New Roman"/>
                <w:lang w:val="uk-UA" w:eastAsia="ru-RU"/>
              </w:rPr>
              <w:t>38 000</w:t>
            </w:r>
          </w:p>
        </w:tc>
      </w:tr>
      <w:tr w:rsidR="00874C43" w:rsidRPr="00874C43" w:rsidTr="007829CD">
        <w:tc>
          <w:tcPr>
            <w:tcW w:w="426" w:type="dxa"/>
            <w:tcBorders>
              <w:top w:val="nil"/>
              <w:left w:val="single" w:sz="4" w:space="0" w:color="auto"/>
              <w:bottom w:val="single" w:sz="4" w:space="0" w:color="auto"/>
              <w:right w:val="single" w:sz="4" w:space="0" w:color="auto"/>
            </w:tcBorders>
            <w:shd w:val="clear" w:color="000000" w:fill="FFFFFF"/>
          </w:tcPr>
          <w:p w:rsidR="00874C43" w:rsidRPr="00874C43" w:rsidRDefault="00874C43" w:rsidP="007829CD">
            <w:pPr>
              <w:spacing w:after="0" w:line="240" w:lineRule="auto"/>
              <w:rPr>
                <w:rFonts w:ascii="Times New Roman" w:eastAsia="Times New Roman" w:hAnsi="Times New Roman" w:cs="Times New Roman"/>
                <w:bCs/>
                <w:lang w:val="uk-UA" w:eastAsia="ru-RU"/>
              </w:rPr>
            </w:pPr>
            <w:r w:rsidRPr="00874C43">
              <w:rPr>
                <w:rFonts w:ascii="Times New Roman" w:eastAsia="Times New Roman" w:hAnsi="Times New Roman" w:cs="Times New Roman"/>
                <w:bCs/>
                <w:lang w:val="uk-UA" w:eastAsia="ru-RU"/>
              </w:rPr>
              <w:t>7</w:t>
            </w:r>
          </w:p>
        </w:tc>
        <w:tc>
          <w:tcPr>
            <w:tcW w:w="1276" w:type="dxa"/>
            <w:tcBorders>
              <w:top w:val="nil"/>
              <w:left w:val="single" w:sz="4" w:space="0" w:color="auto"/>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bCs/>
                <w:lang w:val="uk-UA" w:eastAsia="ru-RU"/>
              </w:rPr>
            </w:pPr>
            <w:r w:rsidRPr="00874C43">
              <w:rPr>
                <w:rFonts w:ascii="Times New Roman" w:eastAsia="Times New Roman" w:hAnsi="Times New Roman" w:cs="Times New Roman"/>
                <w:bCs/>
                <w:lang w:val="uk-UA" w:eastAsia="ru-RU"/>
              </w:rPr>
              <w:t>Шприц  ін’єкційний</w:t>
            </w:r>
          </w:p>
        </w:tc>
        <w:tc>
          <w:tcPr>
            <w:tcW w:w="1984"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sz w:val="20"/>
                <w:szCs w:val="20"/>
                <w:lang w:val="uk-UA" w:eastAsia="ru-RU"/>
              </w:rPr>
            </w:pPr>
            <w:r w:rsidRPr="00874C43">
              <w:rPr>
                <w:rFonts w:ascii="Times New Roman" w:eastAsia="Times New Roman" w:hAnsi="Times New Roman" w:cs="Times New Roman"/>
                <w:sz w:val="20"/>
                <w:szCs w:val="20"/>
                <w:lang w:val="uk-UA" w:eastAsia="ru-RU"/>
              </w:rPr>
              <w:t>НК 024:2019 63095 Шприц / голка загального призначення</w:t>
            </w:r>
          </w:p>
        </w:tc>
        <w:tc>
          <w:tcPr>
            <w:tcW w:w="1418"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sz w:val="20"/>
                <w:szCs w:val="20"/>
                <w:lang w:val="uk-UA" w:eastAsia="ru-RU"/>
              </w:rPr>
            </w:pPr>
            <w:r w:rsidRPr="00874C43">
              <w:rPr>
                <w:rFonts w:ascii="Times New Roman" w:eastAsia="Times New Roman" w:hAnsi="Times New Roman" w:cs="Times New Roman"/>
                <w:sz w:val="20"/>
                <w:szCs w:val="20"/>
                <w:lang w:val="uk-UA" w:eastAsia="ru-RU"/>
              </w:rPr>
              <w:t>ДК 021: 2015 33141310-6 Шприци</w:t>
            </w:r>
          </w:p>
        </w:tc>
        <w:tc>
          <w:tcPr>
            <w:tcW w:w="2945"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lang w:val="uk-UA" w:eastAsia="ru-RU"/>
              </w:rPr>
            </w:pPr>
            <w:r w:rsidRPr="00874C43">
              <w:rPr>
                <w:rFonts w:ascii="Times New Roman" w:eastAsia="Times New Roman" w:hAnsi="Times New Roman" w:cs="Times New Roman"/>
                <w:lang w:val="uk-UA" w:eastAsia="ru-RU"/>
              </w:rPr>
              <w:t xml:space="preserve">Шприц ін’єкційний - </w:t>
            </w:r>
            <w:r w:rsidRPr="00874C43">
              <w:rPr>
                <w:rFonts w:ascii="Times New Roman" w:eastAsia="Times New Roman" w:hAnsi="Times New Roman" w:cs="Times New Roman"/>
                <w:b/>
                <w:bCs/>
                <w:lang w:val="uk-UA" w:eastAsia="ru-RU"/>
              </w:rPr>
              <w:t>20,0 мл</w:t>
            </w:r>
            <w:r w:rsidRPr="00874C43">
              <w:rPr>
                <w:rFonts w:ascii="Times New Roman" w:eastAsia="Times New Roman" w:hAnsi="Times New Roman" w:cs="Times New Roman"/>
                <w:lang w:val="uk-UA" w:eastAsia="ru-RU"/>
              </w:rPr>
              <w:t xml:space="preserve">. </w:t>
            </w:r>
            <w:r w:rsidRPr="00874C43">
              <w:rPr>
                <w:rFonts w:ascii="Times New Roman" w:eastAsia="Tahoma" w:hAnsi="Times New Roman" w:cs="Times New Roman"/>
                <w:lang w:val="uk-UA" w:eastAsia="zh-CN" w:bidi="hi-IN"/>
              </w:rPr>
              <w:t>3-х компонентний</w:t>
            </w:r>
            <w:r w:rsidRPr="00874C43">
              <w:rPr>
                <w:rFonts w:ascii="Times New Roman" w:eastAsia="Times New Roman" w:hAnsi="Times New Roman" w:cs="Times New Roman"/>
                <w:lang w:val="uk-UA" w:eastAsia="ru-RU"/>
              </w:rPr>
              <w:t xml:space="preserve">. Для одноразового застосування. Складається з циліндру, поршню, з основною голкою та захисним ковпачком. Одноразового використання, </w:t>
            </w:r>
            <w:proofErr w:type="spellStart"/>
            <w:r w:rsidRPr="00874C43">
              <w:rPr>
                <w:rFonts w:ascii="Times New Roman" w:eastAsia="Times New Roman" w:hAnsi="Times New Roman" w:cs="Times New Roman"/>
                <w:lang w:val="uk-UA" w:eastAsia="ru-RU"/>
              </w:rPr>
              <w:t>апірогенний</w:t>
            </w:r>
            <w:proofErr w:type="spellEnd"/>
            <w:r w:rsidRPr="00874C43">
              <w:rPr>
                <w:rFonts w:ascii="Times New Roman" w:eastAsia="Times New Roman" w:hAnsi="Times New Roman" w:cs="Times New Roman"/>
                <w:lang w:val="uk-UA" w:eastAsia="ru-RU"/>
              </w:rPr>
              <w:t>, в індивідуальному пакуванні.</w:t>
            </w:r>
          </w:p>
        </w:tc>
        <w:tc>
          <w:tcPr>
            <w:tcW w:w="599" w:type="dxa"/>
            <w:tcBorders>
              <w:top w:val="nil"/>
              <w:left w:val="nil"/>
              <w:bottom w:val="single" w:sz="4" w:space="0" w:color="auto"/>
              <w:right w:val="single" w:sz="4" w:space="0" w:color="auto"/>
            </w:tcBorders>
            <w:shd w:val="clear" w:color="auto" w:fill="auto"/>
            <w:vAlign w:val="bottom"/>
            <w:hideMark/>
          </w:tcPr>
          <w:p w:rsidR="00874C43" w:rsidRPr="00874C43" w:rsidRDefault="00874C43" w:rsidP="007829CD">
            <w:pPr>
              <w:spacing w:after="0" w:line="240" w:lineRule="auto"/>
              <w:jc w:val="center"/>
              <w:rPr>
                <w:rFonts w:ascii="Times New Roman" w:eastAsia="Times New Roman" w:hAnsi="Times New Roman" w:cs="Times New Roman"/>
                <w:lang w:val="uk-UA" w:eastAsia="ru-RU"/>
              </w:rPr>
            </w:pPr>
            <w:proofErr w:type="spellStart"/>
            <w:r w:rsidRPr="00874C43">
              <w:rPr>
                <w:rFonts w:ascii="Times New Roman" w:eastAsia="Times New Roman" w:hAnsi="Times New Roman" w:cs="Times New Roman"/>
                <w:lang w:val="uk-UA" w:eastAsia="ru-RU"/>
              </w:rPr>
              <w:t>шт</w:t>
            </w:r>
            <w:proofErr w:type="spellEnd"/>
          </w:p>
        </w:tc>
        <w:tc>
          <w:tcPr>
            <w:tcW w:w="992"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jc w:val="center"/>
              <w:rPr>
                <w:rFonts w:ascii="Times New Roman" w:eastAsia="Times New Roman" w:hAnsi="Times New Roman" w:cs="Times New Roman"/>
                <w:lang w:val="uk-UA" w:eastAsia="ru-RU"/>
              </w:rPr>
            </w:pPr>
            <w:r w:rsidRPr="00874C43">
              <w:rPr>
                <w:rFonts w:ascii="Times New Roman" w:eastAsia="Times New Roman" w:hAnsi="Times New Roman" w:cs="Times New Roman"/>
                <w:lang w:val="uk-UA" w:eastAsia="ru-RU"/>
              </w:rPr>
              <w:t>20 000</w:t>
            </w:r>
          </w:p>
        </w:tc>
      </w:tr>
      <w:tr w:rsidR="00874C43" w:rsidRPr="00874C43" w:rsidTr="007829CD">
        <w:tc>
          <w:tcPr>
            <w:tcW w:w="426" w:type="dxa"/>
            <w:tcBorders>
              <w:top w:val="nil"/>
              <w:left w:val="single" w:sz="4" w:space="0" w:color="auto"/>
              <w:bottom w:val="single" w:sz="4" w:space="0" w:color="auto"/>
              <w:right w:val="single" w:sz="4" w:space="0" w:color="auto"/>
            </w:tcBorders>
            <w:shd w:val="clear" w:color="000000" w:fill="FFFFFF"/>
          </w:tcPr>
          <w:p w:rsidR="00874C43" w:rsidRPr="00874C43" w:rsidRDefault="00874C43" w:rsidP="007829CD">
            <w:pPr>
              <w:spacing w:after="0" w:line="240" w:lineRule="auto"/>
              <w:rPr>
                <w:rFonts w:ascii="Times New Roman" w:eastAsia="Times New Roman" w:hAnsi="Times New Roman" w:cs="Times New Roman"/>
                <w:bCs/>
                <w:lang w:val="uk-UA" w:eastAsia="ru-RU"/>
              </w:rPr>
            </w:pPr>
            <w:r w:rsidRPr="00874C43">
              <w:rPr>
                <w:rFonts w:ascii="Times New Roman" w:eastAsia="Times New Roman" w:hAnsi="Times New Roman" w:cs="Times New Roman"/>
                <w:bCs/>
                <w:lang w:val="uk-UA" w:eastAsia="ru-RU"/>
              </w:rPr>
              <w:t>8</w:t>
            </w:r>
          </w:p>
        </w:tc>
        <w:tc>
          <w:tcPr>
            <w:tcW w:w="1276" w:type="dxa"/>
            <w:tcBorders>
              <w:top w:val="nil"/>
              <w:left w:val="single" w:sz="4" w:space="0" w:color="auto"/>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bCs/>
                <w:lang w:val="uk-UA" w:eastAsia="ru-RU"/>
              </w:rPr>
            </w:pPr>
            <w:r w:rsidRPr="00874C43">
              <w:rPr>
                <w:rFonts w:ascii="Times New Roman" w:eastAsia="Times New Roman" w:hAnsi="Times New Roman" w:cs="Times New Roman"/>
                <w:bCs/>
                <w:lang w:val="uk-UA" w:eastAsia="ru-RU"/>
              </w:rPr>
              <w:t xml:space="preserve">Шприц ін’єкційний </w:t>
            </w:r>
          </w:p>
        </w:tc>
        <w:tc>
          <w:tcPr>
            <w:tcW w:w="1984"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sz w:val="20"/>
                <w:szCs w:val="20"/>
                <w:lang w:val="uk-UA" w:eastAsia="ru-RU"/>
              </w:rPr>
            </w:pPr>
            <w:r w:rsidRPr="00874C43">
              <w:rPr>
                <w:rFonts w:ascii="Times New Roman" w:eastAsia="Times New Roman" w:hAnsi="Times New Roman" w:cs="Times New Roman"/>
                <w:sz w:val="20"/>
                <w:szCs w:val="20"/>
                <w:lang w:val="uk-UA" w:eastAsia="ru-RU"/>
              </w:rPr>
              <w:t>НК 024:2019 63095 Шприц / голка загального призначення</w:t>
            </w:r>
          </w:p>
        </w:tc>
        <w:tc>
          <w:tcPr>
            <w:tcW w:w="1418"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sz w:val="20"/>
                <w:szCs w:val="20"/>
                <w:lang w:val="uk-UA" w:eastAsia="ru-RU"/>
              </w:rPr>
            </w:pPr>
            <w:r w:rsidRPr="00874C43">
              <w:rPr>
                <w:rFonts w:ascii="Times New Roman" w:eastAsia="Times New Roman" w:hAnsi="Times New Roman" w:cs="Times New Roman"/>
                <w:sz w:val="20"/>
                <w:szCs w:val="20"/>
                <w:lang w:val="uk-UA" w:eastAsia="ru-RU"/>
              </w:rPr>
              <w:t xml:space="preserve">ДК 021: 2015 33141310-6 Шприци </w:t>
            </w:r>
          </w:p>
        </w:tc>
        <w:tc>
          <w:tcPr>
            <w:tcW w:w="2945"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lang w:val="uk-UA" w:eastAsia="ru-RU"/>
              </w:rPr>
            </w:pPr>
            <w:r w:rsidRPr="00874C43">
              <w:rPr>
                <w:rFonts w:ascii="Times New Roman" w:eastAsia="Times New Roman" w:hAnsi="Times New Roman" w:cs="Times New Roman"/>
                <w:lang w:val="uk-UA" w:eastAsia="ru-RU"/>
              </w:rPr>
              <w:t xml:space="preserve">Шприц ін’єкційний - </w:t>
            </w:r>
            <w:r w:rsidRPr="00874C43">
              <w:rPr>
                <w:rFonts w:ascii="Times New Roman" w:eastAsia="Times New Roman" w:hAnsi="Times New Roman" w:cs="Times New Roman"/>
                <w:b/>
                <w:bCs/>
                <w:lang w:val="uk-UA" w:eastAsia="ru-RU"/>
              </w:rPr>
              <w:t>50,0 мл</w:t>
            </w:r>
            <w:r w:rsidRPr="00874C43">
              <w:rPr>
                <w:rFonts w:ascii="Times New Roman" w:eastAsia="Times New Roman" w:hAnsi="Times New Roman" w:cs="Times New Roman"/>
                <w:lang w:val="uk-UA" w:eastAsia="ru-RU"/>
              </w:rPr>
              <w:t xml:space="preserve">. </w:t>
            </w:r>
            <w:r w:rsidRPr="00874C43">
              <w:rPr>
                <w:rFonts w:ascii="Times New Roman" w:eastAsia="Tahoma" w:hAnsi="Times New Roman" w:cs="Times New Roman"/>
                <w:lang w:val="uk-UA" w:eastAsia="zh-CN" w:bidi="hi-IN"/>
              </w:rPr>
              <w:t>3-х компонентний</w:t>
            </w:r>
            <w:r w:rsidRPr="00874C43">
              <w:rPr>
                <w:rFonts w:ascii="Times New Roman" w:eastAsia="Times New Roman" w:hAnsi="Times New Roman" w:cs="Times New Roman"/>
                <w:lang w:val="uk-UA" w:eastAsia="ru-RU"/>
              </w:rPr>
              <w:t xml:space="preserve">. Складається з циліндру, поршню, з основною голкою та захисним ковпачком. Одноразового використання, </w:t>
            </w:r>
            <w:proofErr w:type="spellStart"/>
            <w:r w:rsidRPr="00874C43">
              <w:rPr>
                <w:rFonts w:ascii="Times New Roman" w:eastAsia="Times New Roman" w:hAnsi="Times New Roman" w:cs="Times New Roman"/>
                <w:lang w:val="uk-UA" w:eastAsia="ru-RU"/>
              </w:rPr>
              <w:t>апірогенний</w:t>
            </w:r>
            <w:proofErr w:type="spellEnd"/>
            <w:r w:rsidRPr="00874C43">
              <w:rPr>
                <w:rFonts w:ascii="Times New Roman" w:eastAsia="Times New Roman" w:hAnsi="Times New Roman" w:cs="Times New Roman"/>
                <w:lang w:val="uk-UA" w:eastAsia="ru-RU"/>
              </w:rPr>
              <w:t>, в індивідуальному пакуванні.</w:t>
            </w:r>
          </w:p>
        </w:tc>
        <w:tc>
          <w:tcPr>
            <w:tcW w:w="599" w:type="dxa"/>
            <w:tcBorders>
              <w:top w:val="nil"/>
              <w:left w:val="nil"/>
              <w:bottom w:val="single" w:sz="4" w:space="0" w:color="auto"/>
              <w:right w:val="single" w:sz="4" w:space="0" w:color="auto"/>
            </w:tcBorders>
            <w:shd w:val="clear" w:color="auto" w:fill="auto"/>
            <w:vAlign w:val="bottom"/>
            <w:hideMark/>
          </w:tcPr>
          <w:p w:rsidR="00874C43" w:rsidRPr="00874C43" w:rsidRDefault="00874C43" w:rsidP="007829CD">
            <w:pPr>
              <w:spacing w:after="0" w:line="240" w:lineRule="auto"/>
              <w:jc w:val="center"/>
              <w:rPr>
                <w:rFonts w:ascii="Times New Roman" w:eastAsia="Times New Roman" w:hAnsi="Times New Roman" w:cs="Times New Roman"/>
                <w:lang w:val="uk-UA" w:eastAsia="ru-RU"/>
              </w:rPr>
            </w:pPr>
            <w:proofErr w:type="spellStart"/>
            <w:r w:rsidRPr="00874C43">
              <w:rPr>
                <w:rFonts w:ascii="Times New Roman" w:eastAsia="Times New Roman" w:hAnsi="Times New Roman" w:cs="Times New Roman"/>
                <w:lang w:val="uk-UA" w:eastAsia="ru-RU"/>
              </w:rPr>
              <w:t>шт</w:t>
            </w:r>
            <w:proofErr w:type="spellEnd"/>
          </w:p>
        </w:tc>
        <w:tc>
          <w:tcPr>
            <w:tcW w:w="992"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jc w:val="center"/>
              <w:rPr>
                <w:rFonts w:ascii="Times New Roman" w:eastAsia="Times New Roman" w:hAnsi="Times New Roman" w:cs="Times New Roman"/>
                <w:lang w:val="uk-UA" w:eastAsia="ru-RU"/>
              </w:rPr>
            </w:pPr>
            <w:r w:rsidRPr="00874C43">
              <w:rPr>
                <w:rFonts w:ascii="Times New Roman" w:eastAsia="Times New Roman" w:hAnsi="Times New Roman" w:cs="Times New Roman"/>
                <w:lang w:val="uk-UA" w:eastAsia="ru-RU"/>
              </w:rPr>
              <w:t>1500</w:t>
            </w:r>
          </w:p>
        </w:tc>
      </w:tr>
      <w:tr w:rsidR="00874C43" w:rsidRPr="00874C43" w:rsidTr="007829CD">
        <w:tc>
          <w:tcPr>
            <w:tcW w:w="426" w:type="dxa"/>
            <w:tcBorders>
              <w:top w:val="nil"/>
              <w:left w:val="single" w:sz="4" w:space="0" w:color="auto"/>
              <w:bottom w:val="single" w:sz="4" w:space="0" w:color="auto"/>
              <w:right w:val="single" w:sz="4" w:space="0" w:color="auto"/>
            </w:tcBorders>
            <w:shd w:val="clear" w:color="000000" w:fill="FFFFFF"/>
          </w:tcPr>
          <w:p w:rsidR="00874C43" w:rsidRPr="00874C43" w:rsidRDefault="00874C43" w:rsidP="007829CD">
            <w:pPr>
              <w:spacing w:after="0" w:line="240" w:lineRule="auto"/>
              <w:rPr>
                <w:rFonts w:ascii="Times New Roman" w:eastAsia="Times New Roman" w:hAnsi="Times New Roman" w:cs="Times New Roman"/>
                <w:bCs/>
                <w:lang w:val="uk-UA" w:eastAsia="ru-RU"/>
              </w:rPr>
            </w:pPr>
            <w:r w:rsidRPr="00874C43">
              <w:rPr>
                <w:rFonts w:ascii="Times New Roman" w:eastAsia="Times New Roman" w:hAnsi="Times New Roman" w:cs="Times New Roman"/>
                <w:bCs/>
                <w:lang w:val="uk-UA" w:eastAsia="ru-RU"/>
              </w:rPr>
              <w:t>9</w:t>
            </w:r>
          </w:p>
        </w:tc>
        <w:tc>
          <w:tcPr>
            <w:tcW w:w="1276" w:type="dxa"/>
            <w:tcBorders>
              <w:top w:val="nil"/>
              <w:left w:val="single" w:sz="4" w:space="0" w:color="auto"/>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bCs/>
                <w:lang w:val="uk-UA" w:eastAsia="ru-RU"/>
              </w:rPr>
            </w:pPr>
            <w:r w:rsidRPr="00874C43">
              <w:rPr>
                <w:rFonts w:ascii="Times New Roman" w:eastAsia="Times New Roman" w:hAnsi="Times New Roman" w:cs="Times New Roman"/>
                <w:bCs/>
                <w:lang w:val="uk-UA" w:eastAsia="ru-RU"/>
              </w:rPr>
              <w:t>Шприц ін’єкційний</w:t>
            </w:r>
          </w:p>
        </w:tc>
        <w:tc>
          <w:tcPr>
            <w:tcW w:w="1984"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sz w:val="20"/>
                <w:szCs w:val="20"/>
                <w:lang w:val="uk-UA" w:eastAsia="ru-RU"/>
              </w:rPr>
            </w:pPr>
            <w:r w:rsidRPr="00874C43">
              <w:rPr>
                <w:rFonts w:ascii="Times New Roman" w:eastAsia="Times New Roman" w:hAnsi="Times New Roman" w:cs="Times New Roman"/>
                <w:sz w:val="20"/>
                <w:szCs w:val="20"/>
                <w:lang w:val="uk-UA" w:eastAsia="ru-RU"/>
              </w:rPr>
              <w:t>НК 024:2019 63095 Шприц / голка загального призначення</w:t>
            </w:r>
          </w:p>
        </w:tc>
        <w:tc>
          <w:tcPr>
            <w:tcW w:w="1418"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sz w:val="20"/>
                <w:szCs w:val="20"/>
                <w:lang w:val="uk-UA" w:eastAsia="ru-RU"/>
              </w:rPr>
            </w:pPr>
            <w:r w:rsidRPr="00874C43">
              <w:rPr>
                <w:rFonts w:ascii="Times New Roman" w:eastAsia="Times New Roman" w:hAnsi="Times New Roman" w:cs="Times New Roman"/>
                <w:sz w:val="20"/>
                <w:szCs w:val="20"/>
                <w:lang w:val="uk-UA" w:eastAsia="ru-RU"/>
              </w:rPr>
              <w:t>ДК 021: 2015 33141310-6 Шприци</w:t>
            </w:r>
          </w:p>
        </w:tc>
        <w:tc>
          <w:tcPr>
            <w:tcW w:w="2945"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rPr>
                <w:rFonts w:ascii="Times New Roman" w:eastAsia="Times New Roman" w:hAnsi="Times New Roman" w:cs="Times New Roman"/>
                <w:lang w:val="uk-UA" w:eastAsia="ru-RU"/>
              </w:rPr>
            </w:pPr>
            <w:r w:rsidRPr="00874C43">
              <w:rPr>
                <w:rFonts w:ascii="Times New Roman" w:eastAsia="Times New Roman" w:hAnsi="Times New Roman" w:cs="Times New Roman"/>
                <w:lang w:val="uk-UA" w:eastAsia="ru-RU"/>
              </w:rPr>
              <w:t>Шприц ін’єкційний</w:t>
            </w:r>
            <w:r w:rsidRPr="00874C43">
              <w:rPr>
                <w:rFonts w:ascii="Times New Roman" w:eastAsia="Times New Roman" w:hAnsi="Times New Roman" w:cs="Times New Roman"/>
                <w:b/>
                <w:bCs/>
                <w:lang w:val="uk-UA" w:eastAsia="ru-RU"/>
              </w:rPr>
              <w:t xml:space="preserve"> - 100,0 мл</w:t>
            </w:r>
            <w:r w:rsidRPr="00874C43">
              <w:rPr>
                <w:rFonts w:ascii="Times New Roman" w:eastAsia="Times New Roman" w:hAnsi="Times New Roman" w:cs="Times New Roman"/>
                <w:lang w:val="uk-UA" w:eastAsia="ru-RU"/>
              </w:rPr>
              <w:t xml:space="preserve">. </w:t>
            </w:r>
            <w:r w:rsidRPr="00874C43">
              <w:rPr>
                <w:rFonts w:ascii="Times New Roman" w:eastAsia="Tahoma" w:hAnsi="Times New Roman" w:cs="Times New Roman"/>
                <w:lang w:val="uk-UA" w:eastAsia="zh-CN" w:bidi="hi-IN"/>
              </w:rPr>
              <w:t>3-х компонентний</w:t>
            </w:r>
            <w:r w:rsidRPr="00874C43">
              <w:rPr>
                <w:rFonts w:ascii="Times New Roman" w:eastAsia="Times New Roman" w:hAnsi="Times New Roman" w:cs="Times New Roman"/>
                <w:lang w:val="uk-UA" w:eastAsia="ru-RU"/>
              </w:rPr>
              <w:t xml:space="preserve">. Складається з циліндру, поршню, з основною голкою та захисним ковпачком. Одноразового використання, </w:t>
            </w:r>
            <w:proofErr w:type="spellStart"/>
            <w:r w:rsidRPr="00874C43">
              <w:rPr>
                <w:rFonts w:ascii="Times New Roman" w:eastAsia="Times New Roman" w:hAnsi="Times New Roman" w:cs="Times New Roman"/>
                <w:lang w:val="uk-UA" w:eastAsia="ru-RU"/>
              </w:rPr>
              <w:t>апірогенний</w:t>
            </w:r>
            <w:bookmarkStart w:id="2" w:name="_GoBack"/>
            <w:bookmarkEnd w:id="2"/>
            <w:proofErr w:type="spellEnd"/>
            <w:r w:rsidRPr="00874C43">
              <w:rPr>
                <w:rFonts w:ascii="Times New Roman" w:eastAsia="Times New Roman" w:hAnsi="Times New Roman" w:cs="Times New Roman"/>
                <w:lang w:val="uk-UA" w:eastAsia="ru-RU"/>
              </w:rPr>
              <w:t>, в індивідуальному пакуванні.</w:t>
            </w:r>
          </w:p>
        </w:tc>
        <w:tc>
          <w:tcPr>
            <w:tcW w:w="599" w:type="dxa"/>
            <w:tcBorders>
              <w:top w:val="nil"/>
              <w:left w:val="nil"/>
              <w:bottom w:val="single" w:sz="4" w:space="0" w:color="auto"/>
              <w:right w:val="single" w:sz="4" w:space="0" w:color="auto"/>
            </w:tcBorders>
            <w:shd w:val="clear" w:color="auto" w:fill="auto"/>
            <w:vAlign w:val="bottom"/>
            <w:hideMark/>
          </w:tcPr>
          <w:p w:rsidR="00874C43" w:rsidRPr="00874C43" w:rsidRDefault="00874C43" w:rsidP="007829CD">
            <w:pPr>
              <w:spacing w:after="0" w:line="240" w:lineRule="auto"/>
              <w:jc w:val="center"/>
              <w:rPr>
                <w:rFonts w:ascii="Times New Roman" w:eastAsia="Times New Roman" w:hAnsi="Times New Roman" w:cs="Times New Roman"/>
                <w:lang w:val="uk-UA" w:eastAsia="ru-RU"/>
              </w:rPr>
            </w:pPr>
            <w:proofErr w:type="spellStart"/>
            <w:r w:rsidRPr="00874C43">
              <w:rPr>
                <w:rFonts w:ascii="Times New Roman" w:eastAsia="Times New Roman" w:hAnsi="Times New Roman" w:cs="Times New Roman"/>
                <w:lang w:val="uk-UA" w:eastAsia="ru-RU"/>
              </w:rPr>
              <w:t>шт</w:t>
            </w:r>
            <w:proofErr w:type="spellEnd"/>
          </w:p>
        </w:tc>
        <w:tc>
          <w:tcPr>
            <w:tcW w:w="992" w:type="dxa"/>
            <w:tcBorders>
              <w:top w:val="nil"/>
              <w:left w:val="nil"/>
              <w:bottom w:val="single" w:sz="4" w:space="0" w:color="auto"/>
              <w:right w:val="single" w:sz="4" w:space="0" w:color="auto"/>
            </w:tcBorders>
            <w:shd w:val="clear" w:color="000000" w:fill="FFFFFF"/>
            <w:vAlign w:val="bottom"/>
            <w:hideMark/>
          </w:tcPr>
          <w:p w:rsidR="00874C43" w:rsidRPr="00874C43" w:rsidRDefault="00874C43" w:rsidP="007829CD">
            <w:pPr>
              <w:spacing w:after="0" w:line="240" w:lineRule="auto"/>
              <w:jc w:val="center"/>
              <w:rPr>
                <w:rFonts w:ascii="Times New Roman" w:eastAsia="Times New Roman" w:hAnsi="Times New Roman" w:cs="Times New Roman"/>
                <w:lang w:val="uk-UA" w:eastAsia="ru-RU"/>
              </w:rPr>
            </w:pPr>
            <w:r w:rsidRPr="00874C43">
              <w:rPr>
                <w:rFonts w:ascii="Times New Roman" w:eastAsia="Times New Roman" w:hAnsi="Times New Roman" w:cs="Times New Roman"/>
                <w:lang w:val="uk-UA" w:eastAsia="ru-RU"/>
              </w:rPr>
              <w:t>600</w:t>
            </w:r>
          </w:p>
        </w:tc>
      </w:tr>
      <w:tr w:rsidR="00874C43" w:rsidRPr="00874C43" w:rsidTr="007829CD">
        <w:tc>
          <w:tcPr>
            <w:tcW w:w="426" w:type="dxa"/>
            <w:tcBorders>
              <w:top w:val="nil"/>
              <w:left w:val="single" w:sz="4" w:space="0" w:color="auto"/>
              <w:bottom w:val="single" w:sz="4" w:space="0" w:color="auto"/>
              <w:right w:val="single" w:sz="4" w:space="0" w:color="auto"/>
            </w:tcBorders>
          </w:tcPr>
          <w:p w:rsidR="00874C43" w:rsidRPr="00874C43" w:rsidRDefault="00874C43" w:rsidP="007829CD">
            <w:pPr>
              <w:spacing w:after="0" w:line="240" w:lineRule="auto"/>
              <w:rPr>
                <w:rFonts w:ascii="Times New Roman" w:eastAsia="Times New Roman" w:hAnsi="Times New Roman" w:cs="Times New Roman"/>
                <w:bCs/>
                <w:lang w:val="uk-UA" w:eastAsia="ru-RU"/>
              </w:rPr>
            </w:pPr>
            <w:r w:rsidRPr="00874C43">
              <w:rPr>
                <w:rFonts w:ascii="Times New Roman" w:eastAsia="Times New Roman" w:hAnsi="Times New Roman" w:cs="Times New Roman"/>
                <w:bCs/>
                <w:lang w:val="uk-UA" w:eastAsia="ru-RU"/>
              </w:rPr>
              <w:t>10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874C43" w:rsidRPr="00874C43" w:rsidRDefault="00874C43" w:rsidP="007829CD">
            <w:pPr>
              <w:spacing w:after="0" w:line="240" w:lineRule="auto"/>
              <w:rPr>
                <w:rFonts w:ascii="Times New Roman" w:eastAsia="Times New Roman" w:hAnsi="Times New Roman" w:cs="Times New Roman"/>
                <w:bCs/>
                <w:lang w:val="uk-UA" w:eastAsia="ru-RU"/>
              </w:rPr>
            </w:pPr>
            <w:r w:rsidRPr="00874C43">
              <w:rPr>
                <w:rFonts w:ascii="Times New Roman" w:eastAsia="Times New Roman" w:hAnsi="Times New Roman" w:cs="Times New Roman"/>
                <w:bCs/>
                <w:lang w:val="uk-UA" w:eastAsia="ru-RU"/>
              </w:rPr>
              <w:t xml:space="preserve">Спиртові серветки </w:t>
            </w:r>
          </w:p>
        </w:tc>
        <w:tc>
          <w:tcPr>
            <w:tcW w:w="1984" w:type="dxa"/>
            <w:tcBorders>
              <w:top w:val="nil"/>
              <w:left w:val="nil"/>
              <w:bottom w:val="single" w:sz="4" w:space="0" w:color="auto"/>
              <w:right w:val="single" w:sz="4" w:space="0" w:color="auto"/>
            </w:tcBorders>
            <w:shd w:val="clear" w:color="auto" w:fill="auto"/>
            <w:vAlign w:val="bottom"/>
            <w:hideMark/>
          </w:tcPr>
          <w:p w:rsidR="00874C43" w:rsidRPr="00874C43" w:rsidRDefault="00874C43" w:rsidP="007829CD">
            <w:pPr>
              <w:spacing w:after="0" w:line="240" w:lineRule="auto"/>
              <w:rPr>
                <w:rFonts w:ascii="Times New Roman" w:eastAsia="Times New Roman" w:hAnsi="Times New Roman" w:cs="Times New Roman"/>
                <w:sz w:val="20"/>
                <w:szCs w:val="20"/>
                <w:lang w:val="uk-UA" w:eastAsia="ru-RU"/>
              </w:rPr>
            </w:pPr>
            <w:r w:rsidRPr="00874C43">
              <w:rPr>
                <w:rFonts w:ascii="Times New Roman" w:eastAsia="Times New Roman" w:hAnsi="Times New Roman" w:cs="Times New Roman"/>
                <w:sz w:val="20"/>
                <w:szCs w:val="20"/>
                <w:lang w:val="uk-UA" w:eastAsia="ru-RU"/>
              </w:rPr>
              <w:t>НК 024:2019 17988 Антисептична серветка</w:t>
            </w:r>
          </w:p>
        </w:tc>
        <w:tc>
          <w:tcPr>
            <w:tcW w:w="1418" w:type="dxa"/>
            <w:tcBorders>
              <w:top w:val="nil"/>
              <w:left w:val="nil"/>
              <w:bottom w:val="single" w:sz="4" w:space="0" w:color="auto"/>
              <w:right w:val="single" w:sz="4" w:space="0" w:color="auto"/>
            </w:tcBorders>
            <w:shd w:val="clear" w:color="auto" w:fill="auto"/>
            <w:vAlign w:val="bottom"/>
            <w:hideMark/>
          </w:tcPr>
          <w:p w:rsidR="00874C43" w:rsidRPr="00874C43" w:rsidRDefault="00874C43" w:rsidP="007829CD">
            <w:pPr>
              <w:spacing w:after="0" w:line="240" w:lineRule="auto"/>
              <w:rPr>
                <w:rFonts w:ascii="Times New Roman" w:eastAsia="Times New Roman" w:hAnsi="Times New Roman" w:cs="Times New Roman"/>
                <w:sz w:val="20"/>
                <w:szCs w:val="20"/>
                <w:lang w:val="uk-UA" w:eastAsia="ru-RU"/>
              </w:rPr>
            </w:pPr>
            <w:r w:rsidRPr="00874C43">
              <w:rPr>
                <w:rFonts w:ascii="Times New Roman" w:eastAsia="Times New Roman" w:hAnsi="Times New Roman" w:cs="Times New Roman"/>
                <w:sz w:val="20"/>
                <w:szCs w:val="20"/>
                <w:lang w:val="uk-UA" w:eastAsia="ru-RU"/>
              </w:rPr>
              <w:t xml:space="preserve">ДК 021:2015 33141118-0 Медичні серветки </w:t>
            </w:r>
          </w:p>
        </w:tc>
        <w:tc>
          <w:tcPr>
            <w:tcW w:w="2945" w:type="dxa"/>
            <w:tcBorders>
              <w:top w:val="nil"/>
              <w:left w:val="nil"/>
              <w:bottom w:val="single" w:sz="4" w:space="0" w:color="auto"/>
              <w:right w:val="single" w:sz="4" w:space="0" w:color="auto"/>
            </w:tcBorders>
            <w:shd w:val="clear" w:color="auto" w:fill="auto"/>
            <w:vAlign w:val="bottom"/>
            <w:hideMark/>
          </w:tcPr>
          <w:p w:rsidR="00874C43" w:rsidRPr="00874C43" w:rsidRDefault="00874C43" w:rsidP="007829CD">
            <w:pPr>
              <w:spacing w:after="0" w:line="240" w:lineRule="auto"/>
              <w:rPr>
                <w:rFonts w:ascii="Times New Roman" w:eastAsia="Times New Roman" w:hAnsi="Times New Roman" w:cs="Times New Roman"/>
                <w:lang w:val="uk-UA" w:eastAsia="ru-RU"/>
              </w:rPr>
            </w:pPr>
            <w:r w:rsidRPr="00874C43">
              <w:rPr>
                <w:rFonts w:ascii="Times New Roman" w:eastAsia="Times New Roman" w:hAnsi="Times New Roman" w:cs="Times New Roman"/>
                <w:lang w:val="uk-UA" w:eastAsia="ru-RU"/>
              </w:rPr>
              <w:t xml:space="preserve">Спиртові серветки-просочені </w:t>
            </w:r>
            <w:proofErr w:type="spellStart"/>
            <w:r w:rsidRPr="00874C43">
              <w:rPr>
                <w:rFonts w:ascii="Times New Roman" w:eastAsia="Times New Roman" w:hAnsi="Times New Roman" w:cs="Times New Roman"/>
                <w:lang w:val="uk-UA" w:eastAsia="ru-RU"/>
              </w:rPr>
              <w:t>ізопропіловим</w:t>
            </w:r>
            <w:proofErr w:type="spellEnd"/>
            <w:r w:rsidRPr="00874C43">
              <w:rPr>
                <w:rFonts w:ascii="Times New Roman" w:eastAsia="Times New Roman" w:hAnsi="Times New Roman" w:cs="Times New Roman"/>
                <w:lang w:val="uk-UA" w:eastAsia="ru-RU"/>
              </w:rPr>
              <w:t xml:space="preserve"> спиртовим розчином для ін'єкцій, одноразового застосування. Матеріал: нетканий  (</w:t>
            </w:r>
            <w:proofErr w:type="spellStart"/>
            <w:r w:rsidRPr="00874C43">
              <w:rPr>
                <w:rFonts w:ascii="Times New Roman" w:eastAsia="Times New Roman" w:hAnsi="Times New Roman" w:cs="Times New Roman"/>
                <w:lang w:val="uk-UA" w:eastAsia="ru-RU"/>
              </w:rPr>
              <w:t>поліестер</w:t>
            </w:r>
            <w:proofErr w:type="spellEnd"/>
            <w:r w:rsidRPr="00874C43">
              <w:rPr>
                <w:rFonts w:ascii="Times New Roman" w:eastAsia="Times New Roman" w:hAnsi="Times New Roman" w:cs="Times New Roman"/>
                <w:lang w:val="uk-UA" w:eastAsia="ru-RU"/>
              </w:rPr>
              <w:t xml:space="preserve"> /віскоза) Розмір, не менше см: 6 х 3;    №100</w:t>
            </w:r>
          </w:p>
        </w:tc>
        <w:tc>
          <w:tcPr>
            <w:tcW w:w="599" w:type="dxa"/>
            <w:tcBorders>
              <w:top w:val="nil"/>
              <w:left w:val="nil"/>
              <w:bottom w:val="single" w:sz="4" w:space="0" w:color="auto"/>
              <w:right w:val="single" w:sz="4" w:space="0" w:color="auto"/>
            </w:tcBorders>
            <w:shd w:val="clear" w:color="auto" w:fill="auto"/>
            <w:noWrap/>
            <w:vAlign w:val="bottom"/>
            <w:hideMark/>
          </w:tcPr>
          <w:p w:rsidR="00874C43" w:rsidRPr="00874C43" w:rsidRDefault="00874C43" w:rsidP="007829CD">
            <w:pPr>
              <w:spacing w:after="0" w:line="240" w:lineRule="auto"/>
              <w:rPr>
                <w:rFonts w:ascii="Times New Roman" w:eastAsia="Times New Roman" w:hAnsi="Times New Roman" w:cs="Times New Roman"/>
                <w:lang w:val="uk-UA" w:eastAsia="ru-RU"/>
              </w:rPr>
            </w:pPr>
            <w:r w:rsidRPr="00874C43">
              <w:rPr>
                <w:rFonts w:ascii="Times New Roman" w:eastAsia="Times New Roman" w:hAnsi="Times New Roman" w:cs="Times New Roman"/>
                <w:lang w:val="uk-UA" w:eastAsia="ru-RU"/>
              </w:rPr>
              <w:t>пак</w:t>
            </w:r>
          </w:p>
        </w:tc>
        <w:tc>
          <w:tcPr>
            <w:tcW w:w="992" w:type="dxa"/>
            <w:tcBorders>
              <w:top w:val="nil"/>
              <w:left w:val="nil"/>
              <w:bottom w:val="single" w:sz="4" w:space="0" w:color="auto"/>
              <w:right w:val="single" w:sz="4" w:space="0" w:color="auto"/>
            </w:tcBorders>
            <w:shd w:val="clear" w:color="auto" w:fill="auto"/>
            <w:vAlign w:val="bottom"/>
            <w:hideMark/>
          </w:tcPr>
          <w:p w:rsidR="00874C43" w:rsidRPr="00874C43" w:rsidRDefault="00874C43" w:rsidP="007829CD">
            <w:pPr>
              <w:spacing w:after="0" w:line="240" w:lineRule="auto"/>
              <w:jc w:val="center"/>
              <w:rPr>
                <w:rFonts w:ascii="Times New Roman" w:eastAsia="Times New Roman" w:hAnsi="Times New Roman" w:cs="Times New Roman"/>
                <w:lang w:val="uk-UA" w:eastAsia="ru-RU"/>
              </w:rPr>
            </w:pPr>
            <w:r w:rsidRPr="00874C43">
              <w:rPr>
                <w:rFonts w:ascii="Times New Roman" w:eastAsia="Times New Roman" w:hAnsi="Times New Roman" w:cs="Times New Roman"/>
                <w:lang w:val="uk-UA" w:eastAsia="ru-RU"/>
              </w:rPr>
              <w:t>1200</w:t>
            </w:r>
          </w:p>
        </w:tc>
      </w:tr>
      <w:tr w:rsidR="00874C43" w:rsidRPr="00874C43" w:rsidTr="007829CD">
        <w:tc>
          <w:tcPr>
            <w:tcW w:w="426" w:type="dxa"/>
            <w:tcBorders>
              <w:top w:val="single" w:sz="4" w:space="0" w:color="auto"/>
              <w:left w:val="single" w:sz="4" w:space="0" w:color="auto"/>
              <w:bottom w:val="single" w:sz="4" w:space="0" w:color="auto"/>
              <w:right w:val="single" w:sz="4" w:space="0" w:color="auto"/>
            </w:tcBorders>
          </w:tcPr>
          <w:p w:rsidR="00874C43" w:rsidRPr="00874C43" w:rsidRDefault="00874C43" w:rsidP="007829CD">
            <w:pPr>
              <w:spacing w:after="0" w:line="240" w:lineRule="auto"/>
              <w:rPr>
                <w:rFonts w:ascii="Times New Roman" w:eastAsia="Times New Roman" w:hAnsi="Times New Roman" w:cs="Times New Roman"/>
                <w:bCs/>
                <w:lang w:val="uk-UA" w:eastAsia="ru-RU"/>
              </w:rPr>
            </w:pPr>
            <w:r w:rsidRPr="00874C43">
              <w:rPr>
                <w:rFonts w:ascii="Times New Roman" w:eastAsia="Times New Roman" w:hAnsi="Times New Roman" w:cs="Times New Roman"/>
                <w:bCs/>
                <w:lang w:val="uk-UA" w:eastAsia="ru-RU"/>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4C43" w:rsidRPr="00874C43" w:rsidRDefault="00874C43" w:rsidP="007829CD">
            <w:pPr>
              <w:spacing w:after="0" w:line="240" w:lineRule="auto"/>
              <w:rPr>
                <w:rFonts w:ascii="Times New Roman" w:eastAsia="Times New Roman" w:hAnsi="Times New Roman" w:cs="Times New Roman"/>
                <w:bCs/>
                <w:lang w:val="uk-UA" w:eastAsia="ru-RU"/>
              </w:rPr>
            </w:pPr>
            <w:r w:rsidRPr="00874C43">
              <w:rPr>
                <w:rFonts w:ascii="Times New Roman" w:eastAsia="Times New Roman" w:hAnsi="Times New Roman" w:cs="Times New Roman"/>
                <w:bCs/>
                <w:lang w:val="uk-UA" w:eastAsia="ru-RU"/>
              </w:rPr>
              <w:t>Хірургічний пластир</w:t>
            </w:r>
          </w:p>
        </w:tc>
        <w:tc>
          <w:tcPr>
            <w:tcW w:w="1984" w:type="dxa"/>
            <w:tcBorders>
              <w:top w:val="single" w:sz="4" w:space="0" w:color="auto"/>
              <w:left w:val="nil"/>
              <w:bottom w:val="single" w:sz="4" w:space="0" w:color="auto"/>
              <w:right w:val="single" w:sz="4" w:space="0" w:color="auto"/>
            </w:tcBorders>
            <w:shd w:val="clear" w:color="auto" w:fill="auto"/>
            <w:vAlign w:val="bottom"/>
          </w:tcPr>
          <w:p w:rsidR="00874C43" w:rsidRPr="00874C43" w:rsidRDefault="00874C43" w:rsidP="007829CD">
            <w:pPr>
              <w:spacing w:after="0" w:line="240" w:lineRule="auto"/>
              <w:rPr>
                <w:rFonts w:ascii="Times New Roman" w:eastAsia="Times New Roman" w:hAnsi="Times New Roman" w:cs="Times New Roman"/>
                <w:sz w:val="20"/>
                <w:szCs w:val="20"/>
                <w:lang w:val="uk-UA" w:eastAsia="ru-RU"/>
              </w:rPr>
            </w:pPr>
            <w:r w:rsidRPr="00874C43">
              <w:rPr>
                <w:rFonts w:ascii="Times New Roman" w:eastAsia="Times New Roman" w:hAnsi="Times New Roman" w:cs="Times New Roman"/>
                <w:sz w:val="20"/>
                <w:szCs w:val="20"/>
                <w:lang w:val="uk-UA" w:eastAsia="ru-RU"/>
              </w:rPr>
              <w:t>НК 024:2019 58986 Лейкопластир хірургічний, універсальний, нестерильний</w:t>
            </w:r>
          </w:p>
        </w:tc>
        <w:tc>
          <w:tcPr>
            <w:tcW w:w="1418" w:type="dxa"/>
            <w:tcBorders>
              <w:top w:val="single" w:sz="4" w:space="0" w:color="auto"/>
              <w:left w:val="nil"/>
              <w:bottom w:val="single" w:sz="4" w:space="0" w:color="auto"/>
              <w:right w:val="single" w:sz="4" w:space="0" w:color="auto"/>
            </w:tcBorders>
            <w:shd w:val="clear" w:color="auto" w:fill="auto"/>
            <w:vAlign w:val="bottom"/>
          </w:tcPr>
          <w:p w:rsidR="00874C43" w:rsidRPr="00874C43" w:rsidRDefault="00874C43" w:rsidP="007829CD">
            <w:pPr>
              <w:spacing w:after="0" w:line="240" w:lineRule="auto"/>
              <w:rPr>
                <w:rFonts w:ascii="Times New Roman" w:eastAsia="Times New Roman" w:hAnsi="Times New Roman" w:cs="Times New Roman"/>
                <w:sz w:val="20"/>
                <w:szCs w:val="20"/>
                <w:lang w:val="uk-UA" w:eastAsia="ru-RU"/>
              </w:rPr>
            </w:pPr>
            <w:r w:rsidRPr="00874C43">
              <w:rPr>
                <w:rFonts w:ascii="Times New Roman" w:eastAsia="Times New Roman" w:hAnsi="Times New Roman" w:cs="Times New Roman"/>
                <w:sz w:val="20"/>
                <w:szCs w:val="20"/>
                <w:lang w:val="uk-UA" w:eastAsia="ru-RU"/>
              </w:rPr>
              <w:t>ДК 021:2015 33141112-8 Пластирі</w:t>
            </w:r>
          </w:p>
        </w:tc>
        <w:tc>
          <w:tcPr>
            <w:tcW w:w="2945" w:type="dxa"/>
            <w:tcBorders>
              <w:top w:val="single" w:sz="4" w:space="0" w:color="auto"/>
              <w:left w:val="nil"/>
              <w:bottom w:val="single" w:sz="4" w:space="0" w:color="auto"/>
              <w:right w:val="single" w:sz="4" w:space="0" w:color="auto"/>
            </w:tcBorders>
            <w:shd w:val="clear" w:color="auto" w:fill="auto"/>
            <w:vAlign w:val="bottom"/>
          </w:tcPr>
          <w:p w:rsidR="00874C43" w:rsidRPr="00874C43" w:rsidRDefault="00874C43" w:rsidP="007829CD">
            <w:pPr>
              <w:spacing w:after="0" w:line="240" w:lineRule="auto"/>
              <w:rPr>
                <w:rFonts w:ascii="Times New Roman" w:eastAsia="Times New Roman" w:hAnsi="Times New Roman" w:cs="Times New Roman"/>
                <w:lang w:val="uk-UA" w:eastAsia="ru-RU"/>
              </w:rPr>
            </w:pPr>
            <w:r w:rsidRPr="00874C43">
              <w:rPr>
                <w:rFonts w:ascii="Times New Roman" w:hAnsi="Times New Roman" w:cs="Times New Roman"/>
                <w:lang w:val="uk-UA"/>
              </w:rPr>
              <w:t xml:space="preserve">Пластир хірургічний, пористий, </w:t>
            </w:r>
            <w:proofErr w:type="spellStart"/>
            <w:r w:rsidRPr="00874C43">
              <w:rPr>
                <w:rFonts w:ascii="Times New Roman" w:hAnsi="Times New Roman" w:cs="Times New Roman"/>
                <w:lang w:val="uk-UA"/>
              </w:rPr>
              <w:t>гіпоалергенний</w:t>
            </w:r>
            <w:proofErr w:type="spellEnd"/>
            <w:r w:rsidRPr="00874C43">
              <w:rPr>
                <w:rFonts w:ascii="Times New Roman" w:hAnsi="Times New Roman" w:cs="Times New Roman"/>
                <w:lang w:val="uk-UA"/>
              </w:rPr>
              <w:t>.                   Ширина  не менше-2,5 см, Довжина-  не менше 9,1 м</w:t>
            </w:r>
          </w:p>
        </w:tc>
        <w:tc>
          <w:tcPr>
            <w:tcW w:w="599" w:type="dxa"/>
            <w:tcBorders>
              <w:top w:val="single" w:sz="4" w:space="0" w:color="auto"/>
              <w:left w:val="nil"/>
              <w:bottom w:val="single" w:sz="4" w:space="0" w:color="auto"/>
              <w:right w:val="single" w:sz="4" w:space="0" w:color="auto"/>
            </w:tcBorders>
            <w:shd w:val="clear" w:color="auto" w:fill="auto"/>
            <w:noWrap/>
            <w:vAlign w:val="bottom"/>
          </w:tcPr>
          <w:p w:rsidR="00874C43" w:rsidRPr="00874C43" w:rsidRDefault="00874C43" w:rsidP="007829CD">
            <w:pPr>
              <w:spacing w:after="0" w:line="240" w:lineRule="auto"/>
              <w:rPr>
                <w:rFonts w:ascii="Times New Roman" w:eastAsia="Times New Roman" w:hAnsi="Times New Roman" w:cs="Times New Roman"/>
                <w:lang w:val="uk-UA" w:eastAsia="ru-RU"/>
              </w:rPr>
            </w:pPr>
            <w:r w:rsidRPr="00874C43">
              <w:rPr>
                <w:rFonts w:ascii="Times New Roman" w:eastAsia="Times New Roman" w:hAnsi="Times New Roman" w:cs="Times New Roman"/>
                <w:lang w:val="uk-UA" w:eastAsia="ru-RU"/>
              </w:rPr>
              <w:t>пак</w:t>
            </w:r>
          </w:p>
        </w:tc>
        <w:tc>
          <w:tcPr>
            <w:tcW w:w="992" w:type="dxa"/>
            <w:tcBorders>
              <w:top w:val="single" w:sz="4" w:space="0" w:color="auto"/>
              <w:left w:val="nil"/>
              <w:bottom w:val="single" w:sz="4" w:space="0" w:color="auto"/>
              <w:right w:val="single" w:sz="4" w:space="0" w:color="auto"/>
            </w:tcBorders>
            <w:shd w:val="clear" w:color="auto" w:fill="auto"/>
            <w:vAlign w:val="bottom"/>
          </w:tcPr>
          <w:p w:rsidR="00874C43" w:rsidRPr="00874C43" w:rsidRDefault="00874C43" w:rsidP="007829CD">
            <w:pPr>
              <w:spacing w:after="0" w:line="240" w:lineRule="auto"/>
              <w:jc w:val="center"/>
              <w:rPr>
                <w:rFonts w:ascii="Times New Roman" w:eastAsia="Times New Roman" w:hAnsi="Times New Roman" w:cs="Times New Roman"/>
                <w:lang w:val="uk-UA" w:eastAsia="ru-RU"/>
              </w:rPr>
            </w:pPr>
            <w:r w:rsidRPr="00874C43">
              <w:rPr>
                <w:rFonts w:ascii="Times New Roman" w:eastAsia="Times New Roman" w:hAnsi="Times New Roman" w:cs="Times New Roman"/>
                <w:lang w:val="uk-UA" w:eastAsia="ru-RU"/>
              </w:rPr>
              <w:t>8500</w:t>
            </w:r>
          </w:p>
        </w:tc>
      </w:tr>
    </w:tbl>
    <w:p w:rsidR="00874C43" w:rsidRPr="00874C43" w:rsidRDefault="00874C43" w:rsidP="00874C43">
      <w:pPr>
        <w:spacing w:after="0" w:line="240" w:lineRule="auto"/>
        <w:ind w:right="22"/>
        <w:rPr>
          <w:rFonts w:ascii="Times New Roman" w:hAnsi="Times New Roman" w:cs="Times New Roman"/>
          <w:lang w:val="uk-UA"/>
        </w:rPr>
      </w:pPr>
    </w:p>
    <w:p w:rsidR="00874C43" w:rsidRPr="006C5F92" w:rsidRDefault="00874C43" w:rsidP="00874C43">
      <w:pPr>
        <w:spacing w:after="0" w:line="240" w:lineRule="auto"/>
        <w:ind w:right="22"/>
        <w:rPr>
          <w:rFonts w:ascii="Times New Roman" w:hAnsi="Times New Roman"/>
        </w:rPr>
      </w:pPr>
    </w:p>
    <w:p w:rsidR="00874C43" w:rsidRDefault="00874C43" w:rsidP="00874C43">
      <w:pPr>
        <w:spacing w:after="0" w:line="240" w:lineRule="auto"/>
        <w:ind w:right="22"/>
        <w:rPr>
          <w:rFonts w:ascii="Times New Roman" w:hAnsi="Times New Roman"/>
        </w:rPr>
      </w:pPr>
    </w:p>
    <w:p w:rsidR="00874C43" w:rsidRDefault="00874C43" w:rsidP="00874C43">
      <w:pPr>
        <w:spacing w:after="0" w:line="240" w:lineRule="auto"/>
        <w:ind w:right="22"/>
        <w:rPr>
          <w:rFonts w:ascii="Times New Roman" w:hAnsi="Times New Roman"/>
        </w:rPr>
      </w:pPr>
    </w:p>
    <w:p w:rsidR="00874C43" w:rsidRDefault="00874C43" w:rsidP="00874C43">
      <w:pPr>
        <w:spacing w:after="0" w:line="240" w:lineRule="auto"/>
        <w:ind w:right="22"/>
        <w:rPr>
          <w:rFonts w:ascii="Times New Roman" w:hAnsi="Times New Roman"/>
        </w:rPr>
      </w:pPr>
    </w:p>
    <w:p w:rsidR="00874C43" w:rsidRDefault="00874C43" w:rsidP="00874C43">
      <w:pPr>
        <w:spacing w:after="0" w:line="240" w:lineRule="auto"/>
        <w:ind w:right="22"/>
        <w:rPr>
          <w:rFonts w:ascii="Times New Roman" w:hAnsi="Times New Roman"/>
        </w:rPr>
      </w:pPr>
    </w:p>
    <w:p w:rsidR="00D028EE" w:rsidRPr="0085020B" w:rsidRDefault="00D028EE" w:rsidP="0085020B">
      <w:pPr>
        <w:spacing w:after="0" w:line="240" w:lineRule="auto"/>
        <w:jc w:val="both"/>
        <w:rPr>
          <w:rFonts w:ascii="Times New Roman" w:eastAsia="Calibri" w:hAnsi="Times New Roman" w:cs="Times New Roman"/>
          <w:lang w:val="uk-UA"/>
        </w:rPr>
      </w:pPr>
    </w:p>
    <w:sectPr w:rsidR="00D028EE" w:rsidRPr="008502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1E652A"/>
    <w:rsid w:val="00270AA1"/>
    <w:rsid w:val="002F4C55"/>
    <w:rsid w:val="0033022E"/>
    <w:rsid w:val="00660DB2"/>
    <w:rsid w:val="00692496"/>
    <w:rsid w:val="006A7798"/>
    <w:rsid w:val="00830ADD"/>
    <w:rsid w:val="0085020B"/>
    <w:rsid w:val="00874C43"/>
    <w:rsid w:val="0092142A"/>
    <w:rsid w:val="00997100"/>
    <w:rsid w:val="00A133C4"/>
    <w:rsid w:val="00CB27A2"/>
    <w:rsid w:val="00D028EE"/>
    <w:rsid w:val="00D35EEF"/>
    <w:rsid w:val="00DB76C1"/>
    <w:rsid w:val="00E031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6E38"/>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874C43"/>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874C43"/>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21</cp:revision>
  <dcterms:created xsi:type="dcterms:W3CDTF">2021-01-28T13:34:00Z</dcterms:created>
  <dcterms:modified xsi:type="dcterms:W3CDTF">2021-12-24T17:49:00Z</dcterms:modified>
</cp:coreProperties>
</file>