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C7E" w:rsidRPr="00E208F1" w:rsidRDefault="00E031DE" w:rsidP="00484C7E">
      <w:pPr>
        <w:spacing w:line="240" w:lineRule="auto"/>
        <w:jc w:val="both"/>
        <w:rPr>
          <w:rFonts w:ascii="Times New Roman" w:hAnsi="Times New Roman" w:cs="Times New Roman"/>
          <w:lang w:val="uk-UA"/>
        </w:rPr>
      </w:pPr>
      <w:bookmarkStart w:id="0" w:name="_GoBack"/>
      <w:bookmarkEnd w:id="0"/>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484C7E" w:rsidRPr="00E208F1">
        <w:rPr>
          <w:rFonts w:ascii="Times New Roman" w:hAnsi="Times New Roman" w:cs="Times New Roman"/>
          <w:lang w:val="uk-UA" w:eastAsia="uk-UA"/>
        </w:rPr>
        <w:t>Фармацевтична продукція</w:t>
      </w:r>
    </w:p>
    <w:p w:rsidR="00270AA1" w:rsidRDefault="00270AA1" w:rsidP="00484C7E">
      <w:pPr>
        <w:tabs>
          <w:tab w:val="left" w:pos="4320"/>
        </w:tabs>
        <w:spacing w:after="0" w:line="240" w:lineRule="auto"/>
        <w:jc w:val="both"/>
        <w:rPr>
          <w:rStyle w:val="rvts0"/>
          <w:rFonts w:ascii="Times New Roman" w:hAnsi="Times New Roman" w:cs="Times New Roman"/>
          <w:lang w:val="uk-UA"/>
        </w:rPr>
      </w:pPr>
    </w:p>
    <w:p w:rsidR="00484C7E" w:rsidRPr="009D7AB7" w:rsidRDefault="00E031DE" w:rsidP="00484C7E">
      <w:pPr>
        <w:spacing w:after="0" w:line="240" w:lineRule="auto"/>
        <w:jc w:val="both"/>
        <w:rPr>
          <w:rFonts w:ascii="Times New Roman" w:hAnsi="Times New Roman" w:cs="Times New Roman"/>
          <w:b/>
          <w:lang w:val="uk-UA"/>
        </w:rPr>
      </w:pPr>
      <w:r w:rsidRPr="0085020B">
        <w:rPr>
          <w:rStyle w:val="rvts0"/>
          <w:rFonts w:ascii="Times New Roman" w:hAnsi="Times New Roman" w:cs="Times New Roman"/>
          <w:lang w:val="uk-UA"/>
        </w:rPr>
        <w:t>Очікувана вартість предмета закупівлі:</w:t>
      </w:r>
      <w:bookmarkStart w:id="1" w:name="_Hlk64476086"/>
      <w:r w:rsidR="0092142A" w:rsidRPr="0085020B">
        <w:rPr>
          <w:rFonts w:ascii="Times New Roman" w:hAnsi="Times New Roman" w:cs="Times New Roman"/>
          <w:b/>
          <w:color w:val="000000"/>
          <w:lang w:val="uk-UA" w:eastAsia="uk-UA"/>
        </w:rPr>
        <w:t xml:space="preserve"> </w:t>
      </w:r>
      <w:bookmarkEnd w:id="1"/>
      <w:r w:rsidR="00484C7E" w:rsidRPr="009D7AB7">
        <w:rPr>
          <w:rFonts w:ascii="Times New Roman" w:hAnsi="Times New Roman" w:cs="Times New Roman"/>
          <w:b/>
          <w:lang w:val="uk-UA"/>
        </w:rPr>
        <w:t>1 224 239,00 грн. (Один мільйон двісті двадцять чотири тисячі двісті тридцять дев’ять  грн. 00 коп. з ПДВ)</w:t>
      </w:r>
    </w:p>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5020B"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оплати: </w:t>
      </w:r>
      <w:proofErr w:type="spellStart"/>
      <w:r w:rsidRPr="0085020B">
        <w:rPr>
          <w:rFonts w:ascii="Times New Roman" w:hAnsi="Times New Roman" w:cs="Times New Roman"/>
          <w:lang w:val="uk-UA"/>
        </w:rPr>
        <w:t>Післяоплата</w:t>
      </w:r>
      <w:proofErr w:type="spellEnd"/>
      <w:r w:rsidRPr="0085020B">
        <w:rPr>
          <w:rFonts w:ascii="Times New Roman" w:eastAsia="Calibri" w:hAnsi="Times New Roman" w:cs="Times New Roman"/>
          <w:lang w:val="uk-UA"/>
        </w:rPr>
        <w:t>. Розрахунки проводяться у безготівковій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Default="00692496" w:rsidP="0085020B">
      <w:pPr>
        <w:spacing w:after="0" w:line="240" w:lineRule="auto"/>
        <w:jc w:val="both"/>
        <w:rPr>
          <w:rFonts w:ascii="Times New Roman" w:eastAsia="Calibri" w:hAnsi="Times New Roman" w:cs="Times New Roman"/>
          <w:lang w:val="uk-UA"/>
        </w:rPr>
      </w:pPr>
      <w:r w:rsidRPr="0085020B">
        <w:rPr>
          <w:rFonts w:ascii="Times New Roman" w:eastAsia="Calibri" w:hAnsi="Times New Roman" w:cs="Times New Roman"/>
          <w:lang w:val="uk-UA"/>
        </w:rPr>
        <w:t xml:space="preserve">Строк поставки: </w:t>
      </w:r>
      <w:r w:rsidR="00484C7E">
        <w:rPr>
          <w:rFonts w:ascii="Times New Roman" w:eastAsia="Calibri" w:hAnsi="Times New Roman" w:cs="Times New Roman"/>
          <w:lang w:val="uk-UA"/>
        </w:rPr>
        <w:t>31</w:t>
      </w:r>
      <w:r w:rsidRPr="0085020B">
        <w:rPr>
          <w:rFonts w:ascii="Times New Roman" w:eastAsia="Calibri" w:hAnsi="Times New Roman" w:cs="Times New Roman"/>
          <w:lang w:val="uk-UA"/>
        </w:rPr>
        <w:t>.12.202</w:t>
      </w:r>
      <w:r w:rsidR="00484C7E">
        <w:rPr>
          <w:rFonts w:ascii="Times New Roman" w:eastAsia="Calibri" w:hAnsi="Times New Roman" w:cs="Times New Roman"/>
          <w:lang w:val="uk-UA"/>
        </w:rPr>
        <w:t>2</w:t>
      </w:r>
      <w:r w:rsidRPr="0085020B">
        <w:rPr>
          <w:rFonts w:ascii="Times New Roman" w:eastAsia="Calibri" w:hAnsi="Times New Roman" w:cs="Times New Roman"/>
          <w:lang w:val="uk-UA"/>
        </w:rPr>
        <w:t xml:space="preserve"> року</w:t>
      </w:r>
    </w:p>
    <w:tbl>
      <w:tblPr>
        <w:tblpPr w:leftFromText="180" w:rightFromText="180" w:vertAnchor="text" w:horzAnchor="page" w:tblpX="975" w:tblpY="2036"/>
        <w:tblW w:w="10215" w:type="dxa"/>
        <w:tblLook w:val="04A0" w:firstRow="1" w:lastRow="0" w:firstColumn="1" w:lastColumn="0" w:noHBand="0" w:noVBand="1"/>
      </w:tblPr>
      <w:tblGrid>
        <w:gridCol w:w="440"/>
        <w:gridCol w:w="1886"/>
        <w:gridCol w:w="3010"/>
        <w:gridCol w:w="2085"/>
        <w:gridCol w:w="1203"/>
        <w:gridCol w:w="719"/>
        <w:gridCol w:w="872"/>
      </w:tblGrid>
      <w:tr w:rsidR="00484C7E" w:rsidRPr="009E687A" w:rsidTr="001C083C">
        <w:trPr>
          <w:trHeight w:val="48"/>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7E" w:rsidRPr="00E30A97" w:rsidRDefault="00484C7E" w:rsidP="001C083C">
            <w:pPr>
              <w:spacing w:after="0" w:line="240" w:lineRule="auto"/>
              <w:rPr>
                <w:rFonts w:ascii="Times New Roman" w:eastAsia="Times New Roman" w:hAnsi="Times New Roman"/>
                <w:color w:val="000000"/>
                <w:sz w:val="16"/>
                <w:szCs w:val="16"/>
                <w:lang w:eastAsia="ru-RU"/>
              </w:rPr>
            </w:pPr>
            <w:r w:rsidRPr="00E30A97">
              <w:rPr>
                <w:rFonts w:ascii="Times New Roman" w:eastAsia="Times New Roman" w:hAnsi="Times New Roman"/>
                <w:color w:val="000000"/>
                <w:sz w:val="16"/>
                <w:szCs w:val="16"/>
                <w:lang w:eastAsia="ru-RU"/>
              </w:rPr>
              <w:t>№ з/п</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rsidR="00484C7E" w:rsidRPr="00E30A97" w:rsidRDefault="00484C7E" w:rsidP="001C083C">
            <w:pPr>
              <w:spacing w:after="0" w:line="240" w:lineRule="auto"/>
              <w:jc w:val="both"/>
              <w:rPr>
                <w:rFonts w:ascii="Times New Roman" w:eastAsia="Times New Roman" w:hAnsi="Times New Roman"/>
                <w:color w:val="000000"/>
                <w:sz w:val="16"/>
                <w:szCs w:val="16"/>
                <w:lang w:eastAsia="ru-RU"/>
              </w:rPr>
            </w:pPr>
            <w:r w:rsidRPr="00E30A97">
              <w:rPr>
                <w:rFonts w:ascii="Times New Roman" w:eastAsia="Times New Roman" w:hAnsi="Times New Roman"/>
                <w:color w:val="000000"/>
                <w:sz w:val="16"/>
                <w:szCs w:val="16"/>
                <w:lang w:eastAsia="ru-RU"/>
              </w:rPr>
              <w:t xml:space="preserve"> МНН </w:t>
            </w:r>
            <w:proofErr w:type="spellStart"/>
            <w:r w:rsidRPr="00E30A97">
              <w:rPr>
                <w:rFonts w:ascii="Times New Roman" w:eastAsia="Times New Roman" w:hAnsi="Times New Roman"/>
                <w:color w:val="000000"/>
                <w:sz w:val="16"/>
                <w:szCs w:val="16"/>
                <w:lang w:eastAsia="ru-RU"/>
              </w:rPr>
              <w:t>або</w:t>
            </w:r>
            <w:proofErr w:type="spellEnd"/>
            <w:r w:rsidRPr="00E30A97">
              <w:rPr>
                <w:rFonts w:ascii="Times New Roman" w:eastAsia="Times New Roman" w:hAnsi="Times New Roman"/>
                <w:color w:val="000000"/>
                <w:sz w:val="16"/>
                <w:szCs w:val="16"/>
                <w:lang w:eastAsia="ru-RU"/>
              </w:rPr>
              <w:t xml:space="preserve"> </w:t>
            </w:r>
            <w:proofErr w:type="spellStart"/>
            <w:r w:rsidRPr="00E30A97">
              <w:rPr>
                <w:rFonts w:ascii="Times New Roman" w:eastAsia="Times New Roman" w:hAnsi="Times New Roman"/>
                <w:color w:val="000000"/>
                <w:sz w:val="16"/>
                <w:szCs w:val="16"/>
                <w:lang w:eastAsia="ru-RU"/>
              </w:rPr>
              <w:t>назва</w:t>
            </w:r>
            <w:proofErr w:type="spellEnd"/>
            <w:r w:rsidRPr="00E30A97">
              <w:rPr>
                <w:rFonts w:ascii="Times New Roman" w:eastAsia="Times New Roman" w:hAnsi="Times New Roman"/>
                <w:color w:val="000000"/>
                <w:sz w:val="16"/>
                <w:szCs w:val="16"/>
                <w:lang w:eastAsia="ru-RU"/>
              </w:rPr>
              <w:t xml:space="preserve"> </w:t>
            </w:r>
            <w:proofErr w:type="spellStart"/>
            <w:r w:rsidRPr="00E30A97">
              <w:rPr>
                <w:rFonts w:ascii="Times New Roman" w:eastAsia="Times New Roman" w:hAnsi="Times New Roman"/>
                <w:color w:val="000000"/>
                <w:sz w:val="16"/>
                <w:szCs w:val="16"/>
                <w:lang w:eastAsia="ru-RU"/>
              </w:rPr>
              <w:t>діючої</w:t>
            </w:r>
            <w:proofErr w:type="spellEnd"/>
            <w:r w:rsidRPr="00E30A97">
              <w:rPr>
                <w:rFonts w:ascii="Times New Roman" w:eastAsia="Times New Roman" w:hAnsi="Times New Roman"/>
                <w:color w:val="000000"/>
                <w:sz w:val="16"/>
                <w:szCs w:val="16"/>
                <w:lang w:eastAsia="ru-RU"/>
              </w:rPr>
              <w:t xml:space="preserve"> </w:t>
            </w:r>
            <w:proofErr w:type="spellStart"/>
            <w:r w:rsidRPr="00E30A97">
              <w:rPr>
                <w:rFonts w:ascii="Times New Roman" w:eastAsia="Times New Roman" w:hAnsi="Times New Roman"/>
                <w:color w:val="000000"/>
                <w:sz w:val="16"/>
                <w:szCs w:val="16"/>
                <w:lang w:eastAsia="ru-RU"/>
              </w:rPr>
              <w:t>речовини</w:t>
            </w:r>
            <w:proofErr w:type="spellEnd"/>
          </w:p>
        </w:tc>
        <w:tc>
          <w:tcPr>
            <w:tcW w:w="3010" w:type="dxa"/>
            <w:tcBorders>
              <w:top w:val="single" w:sz="4" w:space="0" w:color="auto"/>
              <w:left w:val="nil"/>
              <w:bottom w:val="single" w:sz="4" w:space="0" w:color="auto"/>
              <w:right w:val="single" w:sz="4" w:space="0" w:color="auto"/>
            </w:tcBorders>
            <w:shd w:val="clear" w:color="auto" w:fill="auto"/>
            <w:noWrap/>
            <w:vAlign w:val="center"/>
            <w:hideMark/>
          </w:tcPr>
          <w:p w:rsidR="00484C7E" w:rsidRPr="00E30A97" w:rsidRDefault="00484C7E" w:rsidP="001C083C">
            <w:pPr>
              <w:spacing w:after="0" w:line="240" w:lineRule="auto"/>
              <w:jc w:val="both"/>
              <w:rPr>
                <w:rFonts w:ascii="Times New Roman" w:eastAsia="Times New Roman" w:hAnsi="Times New Roman"/>
                <w:color w:val="000000"/>
                <w:sz w:val="16"/>
                <w:szCs w:val="16"/>
                <w:lang w:eastAsia="ru-RU"/>
              </w:rPr>
            </w:pPr>
            <w:proofErr w:type="spellStart"/>
            <w:r w:rsidRPr="00E30A97">
              <w:rPr>
                <w:rFonts w:ascii="Times New Roman" w:eastAsia="Times New Roman" w:hAnsi="Times New Roman"/>
                <w:color w:val="000000"/>
                <w:sz w:val="16"/>
                <w:szCs w:val="16"/>
                <w:lang w:eastAsia="ru-RU"/>
              </w:rPr>
              <w:t>відповідний</w:t>
            </w:r>
            <w:proofErr w:type="spellEnd"/>
            <w:r w:rsidRPr="00E30A97">
              <w:rPr>
                <w:rFonts w:ascii="Times New Roman" w:eastAsia="Times New Roman" w:hAnsi="Times New Roman"/>
                <w:color w:val="000000"/>
                <w:sz w:val="16"/>
                <w:szCs w:val="16"/>
                <w:lang w:eastAsia="ru-RU"/>
              </w:rPr>
              <w:t xml:space="preserve"> код ДК 021:2015</w:t>
            </w:r>
          </w:p>
        </w:tc>
        <w:tc>
          <w:tcPr>
            <w:tcW w:w="2157" w:type="dxa"/>
            <w:tcBorders>
              <w:top w:val="single" w:sz="4" w:space="0" w:color="auto"/>
              <w:left w:val="nil"/>
              <w:bottom w:val="single" w:sz="4" w:space="0" w:color="auto"/>
              <w:right w:val="single" w:sz="4" w:space="0" w:color="auto"/>
            </w:tcBorders>
            <w:shd w:val="clear" w:color="auto" w:fill="auto"/>
            <w:vAlign w:val="bottom"/>
            <w:hideMark/>
          </w:tcPr>
          <w:p w:rsidR="00484C7E" w:rsidRPr="00E30A97" w:rsidRDefault="00484C7E" w:rsidP="001C083C">
            <w:pPr>
              <w:spacing w:after="0" w:line="240" w:lineRule="auto"/>
              <w:rPr>
                <w:rFonts w:ascii="Times New Roman" w:eastAsia="Times New Roman" w:hAnsi="Times New Roman"/>
                <w:color w:val="000000"/>
                <w:sz w:val="16"/>
                <w:szCs w:val="16"/>
                <w:lang w:eastAsia="ru-RU"/>
              </w:rPr>
            </w:pPr>
            <w:r w:rsidRPr="00E30A97">
              <w:rPr>
                <w:rFonts w:ascii="Times New Roman" w:eastAsia="Times New Roman" w:hAnsi="Times New Roman"/>
                <w:color w:val="000000"/>
                <w:sz w:val="16"/>
                <w:szCs w:val="16"/>
                <w:lang w:eastAsia="ru-RU"/>
              </w:rPr>
              <w:t xml:space="preserve">Форма </w:t>
            </w:r>
            <w:proofErr w:type="spellStart"/>
            <w:r w:rsidRPr="00E30A97">
              <w:rPr>
                <w:rFonts w:ascii="Times New Roman" w:eastAsia="Times New Roman" w:hAnsi="Times New Roman"/>
                <w:color w:val="000000"/>
                <w:sz w:val="16"/>
                <w:szCs w:val="16"/>
                <w:lang w:eastAsia="ru-RU"/>
              </w:rPr>
              <w:t>випуску</w:t>
            </w:r>
            <w:proofErr w:type="spellEnd"/>
            <w:r w:rsidRPr="00E30A97">
              <w:rPr>
                <w:rFonts w:ascii="Times New Roman" w:eastAsia="Times New Roman" w:hAnsi="Times New Roman"/>
                <w:color w:val="000000"/>
                <w:sz w:val="16"/>
                <w:szCs w:val="16"/>
                <w:lang w:eastAsia="ru-RU"/>
              </w:rPr>
              <w:t xml:space="preserve">, </w:t>
            </w:r>
            <w:proofErr w:type="spellStart"/>
            <w:r w:rsidRPr="00E30A97">
              <w:rPr>
                <w:rFonts w:ascii="Times New Roman" w:eastAsia="Times New Roman" w:hAnsi="Times New Roman"/>
                <w:color w:val="000000"/>
                <w:sz w:val="16"/>
                <w:szCs w:val="16"/>
                <w:lang w:eastAsia="ru-RU"/>
              </w:rPr>
              <w:t>дозування</w:t>
            </w:r>
            <w:proofErr w:type="spellEnd"/>
            <w:r w:rsidRPr="00E30A97">
              <w:rPr>
                <w:rFonts w:ascii="Times New Roman" w:eastAsia="Times New Roman" w:hAnsi="Times New Roman"/>
                <w:color w:val="000000"/>
                <w:sz w:val="16"/>
                <w:szCs w:val="16"/>
                <w:lang w:eastAsia="ru-RU"/>
              </w:rPr>
              <w:t xml:space="preserve"> </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484C7E" w:rsidRPr="00E30A97" w:rsidRDefault="00484C7E" w:rsidP="001C083C">
            <w:pPr>
              <w:spacing w:after="0" w:line="240" w:lineRule="auto"/>
              <w:rPr>
                <w:rFonts w:ascii="Times New Roman" w:eastAsia="Times New Roman" w:hAnsi="Times New Roman"/>
                <w:color w:val="000000"/>
                <w:sz w:val="16"/>
                <w:szCs w:val="16"/>
                <w:lang w:eastAsia="ru-RU"/>
              </w:rPr>
            </w:pPr>
            <w:r w:rsidRPr="00E30A97">
              <w:rPr>
                <w:rFonts w:ascii="Times New Roman" w:eastAsia="Times New Roman" w:hAnsi="Times New Roman"/>
                <w:color w:val="000000"/>
                <w:sz w:val="16"/>
                <w:szCs w:val="16"/>
                <w:lang w:eastAsia="ru-RU"/>
              </w:rPr>
              <w:t>код АТС (АТХ)</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484C7E" w:rsidRPr="00E30A97" w:rsidRDefault="00484C7E" w:rsidP="001C083C">
            <w:pPr>
              <w:spacing w:after="0" w:line="240" w:lineRule="auto"/>
              <w:rPr>
                <w:rFonts w:ascii="Times New Roman" w:eastAsia="Times New Roman" w:hAnsi="Times New Roman"/>
                <w:color w:val="000000"/>
                <w:sz w:val="16"/>
                <w:szCs w:val="16"/>
                <w:lang w:eastAsia="ru-RU"/>
              </w:rPr>
            </w:pPr>
            <w:r w:rsidRPr="00E30A97">
              <w:rPr>
                <w:rFonts w:ascii="Times New Roman" w:eastAsia="Times New Roman" w:hAnsi="Times New Roman"/>
                <w:color w:val="000000"/>
                <w:sz w:val="16"/>
                <w:szCs w:val="16"/>
                <w:lang w:eastAsia="ru-RU"/>
              </w:rPr>
              <w:t xml:space="preserve">од </w:t>
            </w:r>
            <w:proofErr w:type="spellStart"/>
            <w:r w:rsidRPr="00E30A97">
              <w:rPr>
                <w:rFonts w:ascii="Times New Roman" w:eastAsia="Times New Roman" w:hAnsi="Times New Roman"/>
                <w:color w:val="000000"/>
                <w:sz w:val="16"/>
                <w:szCs w:val="16"/>
                <w:lang w:eastAsia="ru-RU"/>
              </w:rPr>
              <w:t>виміру</w:t>
            </w:r>
            <w:proofErr w:type="spellEnd"/>
            <w:r w:rsidRPr="00E30A97">
              <w:rPr>
                <w:rFonts w:ascii="Times New Roman" w:eastAsia="Times New Roman" w:hAnsi="Times New Roman"/>
                <w:color w:val="000000"/>
                <w:sz w:val="16"/>
                <w:szCs w:val="16"/>
                <w:lang w:eastAsia="ru-RU"/>
              </w:rPr>
              <w:t xml:space="preserve">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484C7E" w:rsidRPr="00E30A97" w:rsidRDefault="00484C7E" w:rsidP="001C083C">
            <w:pPr>
              <w:spacing w:after="0" w:line="240" w:lineRule="auto"/>
              <w:rPr>
                <w:rFonts w:ascii="Times New Roman" w:eastAsia="Times New Roman" w:hAnsi="Times New Roman"/>
                <w:color w:val="000000"/>
                <w:sz w:val="16"/>
                <w:szCs w:val="16"/>
                <w:lang w:eastAsia="ru-RU"/>
              </w:rPr>
            </w:pPr>
            <w:proofErr w:type="spellStart"/>
            <w:r w:rsidRPr="00E30A97">
              <w:rPr>
                <w:rFonts w:ascii="Times New Roman" w:eastAsia="Times New Roman" w:hAnsi="Times New Roman"/>
                <w:color w:val="000000"/>
                <w:sz w:val="16"/>
                <w:szCs w:val="16"/>
                <w:lang w:eastAsia="ru-RU"/>
              </w:rPr>
              <w:t>Кількість</w:t>
            </w:r>
            <w:proofErr w:type="spellEnd"/>
            <w:r w:rsidRPr="00E30A97">
              <w:rPr>
                <w:rFonts w:ascii="Times New Roman" w:eastAsia="Times New Roman" w:hAnsi="Times New Roman"/>
                <w:color w:val="000000"/>
                <w:sz w:val="16"/>
                <w:szCs w:val="16"/>
                <w:lang w:eastAsia="ru-RU"/>
              </w:rPr>
              <w:t xml:space="preserve"> </w:t>
            </w:r>
          </w:p>
        </w:tc>
      </w:tr>
      <w:tr w:rsidR="00484C7E" w:rsidRPr="009A5FC1" w:rsidTr="001C083C">
        <w:trPr>
          <w:trHeight w:val="1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sidRPr="009A5FC1">
              <w:rPr>
                <w:rFonts w:eastAsia="Times New Roman" w:cs="Calibri"/>
                <w:color w:val="000000"/>
                <w:lang w:eastAsia="ru-RU"/>
              </w:rPr>
              <w:t>1</w:t>
            </w:r>
          </w:p>
        </w:tc>
        <w:tc>
          <w:tcPr>
            <w:tcW w:w="1886"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bCs/>
                <w:color w:val="000000"/>
                <w:lang w:eastAsia="ru-RU"/>
              </w:rPr>
            </w:pPr>
            <w:proofErr w:type="spellStart"/>
            <w:r w:rsidRPr="009A5FC1">
              <w:rPr>
                <w:rFonts w:ascii="Times New Roman" w:eastAsia="Times New Roman" w:hAnsi="Times New Roman"/>
                <w:bCs/>
                <w:color w:val="000000"/>
                <w:lang w:eastAsia="ru-RU"/>
              </w:rPr>
              <w:t>Metoclopramide</w:t>
            </w:r>
            <w:proofErr w:type="spellEnd"/>
            <w:r w:rsidRPr="009A5FC1">
              <w:rPr>
                <w:rFonts w:ascii="Times New Roman" w:eastAsia="Times New Roman" w:hAnsi="Times New Roman"/>
                <w:bCs/>
                <w:color w:val="000000"/>
                <w:lang w:eastAsia="ru-RU"/>
              </w:rPr>
              <w:t xml:space="preserve"> </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ДК 021:2015 33612000-3 </w:t>
            </w:r>
            <w:proofErr w:type="spellStart"/>
            <w:r w:rsidRPr="009A5FC1">
              <w:rPr>
                <w:rFonts w:ascii="Times New Roman" w:eastAsia="Times New Roman" w:hAnsi="Times New Roman"/>
                <w:color w:val="000000"/>
                <w:lang w:eastAsia="ru-RU"/>
              </w:rPr>
              <w:t>Лікарські</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засоби</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лікування</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функціональних</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розладів</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шлунково-кишкового</w:t>
            </w:r>
            <w:proofErr w:type="spellEnd"/>
            <w:r w:rsidRPr="009A5FC1">
              <w:rPr>
                <w:rFonts w:ascii="Times New Roman" w:eastAsia="Times New Roman" w:hAnsi="Times New Roman"/>
                <w:color w:val="000000"/>
                <w:lang w:eastAsia="ru-RU"/>
              </w:rPr>
              <w:t xml:space="preserve"> тракту</w:t>
            </w:r>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w:t>
            </w:r>
            <w:proofErr w:type="spellStart"/>
            <w:r w:rsidRPr="009A5FC1">
              <w:rPr>
                <w:rFonts w:ascii="Times New Roman" w:eastAsia="Times New Roman" w:hAnsi="Times New Roman"/>
                <w:color w:val="000000"/>
                <w:lang w:eastAsia="ru-RU"/>
              </w:rPr>
              <w:t>ін’єкцій</w:t>
            </w:r>
            <w:proofErr w:type="spellEnd"/>
            <w:r w:rsidRPr="009A5FC1">
              <w:rPr>
                <w:rFonts w:ascii="Times New Roman" w:eastAsia="Times New Roman" w:hAnsi="Times New Roman"/>
                <w:color w:val="000000"/>
                <w:lang w:eastAsia="ru-RU"/>
              </w:rPr>
              <w:t xml:space="preserve"> 5 мг/мл (0,5</w:t>
            </w:r>
            <w:proofErr w:type="gramStart"/>
            <w:r w:rsidRPr="009A5FC1">
              <w:rPr>
                <w:rFonts w:ascii="Times New Roman" w:eastAsia="Times New Roman" w:hAnsi="Times New Roman"/>
                <w:color w:val="000000"/>
                <w:lang w:eastAsia="ru-RU"/>
              </w:rPr>
              <w:t>%)  по</w:t>
            </w:r>
            <w:proofErr w:type="gramEnd"/>
            <w:r w:rsidRPr="009A5FC1">
              <w:rPr>
                <w:rFonts w:ascii="Times New Roman" w:eastAsia="Times New Roman" w:hAnsi="Times New Roman"/>
                <w:color w:val="000000"/>
                <w:lang w:eastAsia="ru-RU"/>
              </w:rPr>
              <w:t xml:space="preserve"> 2 мл в ампулах </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spacing w:after="0" w:line="240" w:lineRule="auto"/>
              <w:rPr>
                <w:rFonts w:ascii="Times New Roman" w:eastAsia="Times New Roman" w:hAnsi="Times New Roman"/>
                <w:color w:val="000000"/>
                <w:lang w:eastAsia="ru-RU"/>
              </w:rPr>
            </w:pPr>
            <w:r w:rsidRPr="00010DEA">
              <w:rPr>
                <w:rFonts w:ascii="Times New Roman" w:eastAsia="Times New Roman" w:hAnsi="Times New Roman"/>
                <w:color w:val="000000"/>
                <w:lang w:eastAsia="ru-RU"/>
              </w:rPr>
              <w:t>A03FA01</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8820</w:t>
            </w:r>
          </w:p>
        </w:tc>
      </w:tr>
      <w:tr w:rsidR="00484C7E" w:rsidRPr="009A5FC1" w:rsidTr="001C083C">
        <w:trPr>
          <w:trHeight w:val="1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sidRPr="009A5FC1">
              <w:rPr>
                <w:rFonts w:eastAsia="Times New Roman" w:cs="Calibri"/>
                <w:color w:val="000000"/>
                <w:lang w:eastAsia="ru-RU"/>
              </w:rPr>
              <w:t>2</w:t>
            </w:r>
          </w:p>
        </w:tc>
        <w:tc>
          <w:tcPr>
            <w:tcW w:w="1886"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bCs/>
                <w:color w:val="000000"/>
                <w:lang w:eastAsia="ru-RU"/>
              </w:rPr>
            </w:pPr>
            <w:proofErr w:type="spellStart"/>
            <w:r w:rsidRPr="009A5FC1">
              <w:rPr>
                <w:rFonts w:ascii="Times New Roman" w:eastAsia="Times New Roman" w:hAnsi="Times New Roman"/>
                <w:bCs/>
                <w:color w:val="000000"/>
                <w:lang w:eastAsia="ru-RU"/>
              </w:rPr>
              <w:t>Pitofenone</w:t>
            </w:r>
            <w:proofErr w:type="spellEnd"/>
            <w:r w:rsidRPr="009A5FC1">
              <w:rPr>
                <w:rFonts w:ascii="Times New Roman" w:eastAsia="Times New Roman" w:hAnsi="Times New Roman"/>
                <w:bCs/>
                <w:color w:val="000000"/>
                <w:lang w:eastAsia="ru-RU"/>
              </w:rPr>
              <w:t xml:space="preserve"> </w:t>
            </w:r>
            <w:proofErr w:type="spellStart"/>
            <w:r w:rsidRPr="009A5FC1">
              <w:rPr>
                <w:rFonts w:ascii="Times New Roman" w:eastAsia="Times New Roman" w:hAnsi="Times New Roman"/>
                <w:bCs/>
                <w:color w:val="000000"/>
                <w:lang w:eastAsia="ru-RU"/>
              </w:rPr>
              <w:t>and</w:t>
            </w:r>
            <w:proofErr w:type="spellEnd"/>
            <w:r w:rsidRPr="009A5FC1">
              <w:rPr>
                <w:rFonts w:ascii="Times New Roman" w:eastAsia="Times New Roman" w:hAnsi="Times New Roman"/>
                <w:bCs/>
                <w:color w:val="000000"/>
                <w:lang w:eastAsia="ru-RU"/>
              </w:rPr>
              <w:t xml:space="preserve"> </w:t>
            </w:r>
            <w:proofErr w:type="spellStart"/>
            <w:r w:rsidRPr="009A5FC1">
              <w:rPr>
                <w:rFonts w:ascii="Times New Roman" w:eastAsia="Times New Roman" w:hAnsi="Times New Roman"/>
                <w:bCs/>
                <w:color w:val="000000"/>
                <w:lang w:eastAsia="ru-RU"/>
              </w:rPr>
              <w:t>analgesics</w:t>
            </w:r>
            <w:proofErr w:type="spellEnd"/>
            <w:r w:rsidRPr="009A5FC1">
              <w:rPr>
                <w:rFonts w:ascii="Times New Roman" w:eastAsia="Times New Roman" w:hAnsi="Times New Roman"/>
                <w:bCs/>
                <w:color w:val="000000"/>
                <w:lang w:eastAsia="ru-RU"/>
              </w:rPr>
              <w:t xml:space="preserve"> </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ДК 021:2015 33612000-3 </w:t>
            </w:r>
            <w:proofErr w:type="spellStart"/>
            <w:r w:rsidRPr="009A5FC1">
              <w:rPr>
                <w:rFonts w:ascii="Times New Roman" w:eastAsia="Times New Roman" w:hAnsi="Times New Roman"/>
                <w:color w:val="000000"/>
                <w:lang w:eastAsia="ru-RU"/>
              </w:rPr>
              <w:t>Лікарські</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засоби</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лікування</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функціональних</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розладів</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шлунково-кишкового</w:t>
            </w:r>
            <w:proofErr w:type="spellEnd"/>
            <w:r w:rsidRPr="009A5FC1">
              <w:rPr>
                <w:rFonts w:ascii="Times New Roman" w:eastAsia="Times New Roman" w:hAnsi="Times New Roman"/>
                <w:color w:val="000000"/>
                <w:lang w:eastAsia="ru-RU"/>
              </w:rPr>
              <w:t xml:space="preserve"> тракту</w:t>
            </w:r>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w:t>
            </w:r>
            <w:proofErr w:type="spellStart"/>
            <w:proofErr w:type="gramStart"/>
            <w:r w:rsidRPr="009A5FC1">
              <w:rPr>
                <w:rFonts w:ascii="Times New Roman" w:eastAsia="Times New Roman" w:hAnsi="Times New Roman"/>
                <w:color w:val="000000"/>
                <w:lang w:eastAsia="ru-RU"/>
              </w:rPr>
              <w:t>ін’єкцій</w:t>
            </w:r>
            <w:proofErr w:type="spellEnd"/>
            <w:r w:rsidRPr="009A5FC1">
              <w:rPr>
                <w:rFonts w:ascii="Times New Roman" w:eastAsia="Times New Roman" w:hAnsi="Times New Roman"/>
                <w:color w:val="000000"/>
                <w:lang w:eastAsia="ru-RU"/>
              </w:rPr>
              <w:t xml:space="preserve">  по</w:t>
            </w:r>
            <w:proofErr w:type="gramEnd"/>
            <w:r w:rsidRPr="009A5FC1">
              <w:rPr>
                <w:rFonts w:ascii="Times New Roman" w:eastAsia="Times New Roman" w:hAnsi="Times New Roman"/>
                <w:color w:val="000000"/>
                <w:lang w:eastAsia="ru-RU"/>
              </w:rPr>
              <w:t xml:space="preserve"> 5 мл в ампулах</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spacing w:after="0" w:line="240" w:lineRule="auto"/>
              <w:rPr>
                <w:rFonts w:ascii="Times New Roman" w:eastAsia="Times New Roman" w:hAnsi="Times New Roman"/>
                <w:color w:val="000000"/>
                <w:lang w:eastAsia="ru-RU"/>
              </w:rPr>
            </w:pPr>
            <w:r w:rsidRPr="00010DEA">
              <w:rPr>
                <w:rFonts w:ascii="Times New Roman" w:eastAsia="Times New Roman" w:hAnsi="Times New Roman"/>
                <w:color w:val="000000"/>
                <w:lang w:eastAsia="ru-RU"/>
              </w:rPr>
              <w:t>A03DA02</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11880</w:t>
            </w:r>
          </w:p>
        </w:tc>
      </w:tr>
      <w:tr w:rsidR="00484C7E" w:rsidRPr="009A5FC1" w:rsidTr="001C083C">
        <w:trPr>
          <w:trHeight w:val="24"/>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sidRPr="009A5FC1">
              <w:rPr>
                <w:rFonts w:eastAsia="Times New Roman" w:cs="Calibri"/>
                <w:color w:val="000000"/>
                <w:lang w:eastAsia="ru-RU"/>
              </w:rPr>
              <w:t>3</w:t>
            </w:r>
          </w:p>
        </w:tc>
        <w:tc>
          <w:tcPr>
            <w:tcW w:w="1886"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bCs/>
                <w:color w:val="000000"/>
                <w:lang w:eastAsia="ru-RU"/>
              </w:rPr>
            </w:pPr>
            <w:r w:rsidRPr="009A5FC1">
              <w:rPr>
                <w:rFonts w:ascii="Times New Roman" w:eastAsia="Times New Roman" w:hAnsi="Times New Roman"/>
                <w:bCs/>
                <w:color w:val="000000"/>
                <w:lang w:eastAsia="ru-RU"/>
              </w:rPr>
              <w:t xml:space="preserve"> </w:t>
            </w:r>
            <w:proofErr w:type="spellStart"/>
            <w:r w:rsidRPr="009A5FC1">
              <w:rPr>
                <w:rFonts w:ascii="Times New Roman" w:eastAsia="Times New Roman" w:hAnsi="Times New Roman"/>
                <w:bCs/>
                <w:color w:val="000000"/>
                <w:lang w:eastAsia="ru-RU"/>
              </w:rPr>
              <w:t>Drotaverine</w:t>
            </w:r>
            <w:proofErr w:type="spellEnd"/>
            <w:r w:rsidRPr="009A5FC1">
              <w:rPr>
                <w:rFonts w:ascii="Times New Roman" w:eastAsia="Times New Roman" w:hAnsi="Times New Roman"/>
                <w:bCs/>
                <w:color w:val="000000"/>
                <w:lang w:eastAsia="ru-RU"/>
              </w:rPr>
              <w:t xml:space="preserve"> </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 ДК 021:2015 33612000-3 </w:t>
            </w:r>
            <w:proofErr w:type="spellStart"/>
            <w:r w:rsidRPr="009A5FC1">
              <w:rPr>
                <w:rFonts w:ascii="Times New Roman" w:eastAsia="Times New Roman" w:hAnsi="Times New Roman"/>
                <w:color w:val="000000"/>
                <w:lang w:eastAsia="ru-RU"/>
              </w:rPr>
              <w:t>Лікарські</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засоби</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лікування</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функціональних</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розладів</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шлунково-кишкового</w:t>
            </w:r>
            <w:proofErr w:type="spellEnd"/>
            <w:r w:rsidRPr="009A5FC1">
              <w:rPr>
                <w:rFonts w:ascii="Times New Roman" w:eastAsia="Times New Roman" w:hAnsi="Times New Roman"/>
                <w:color w:val="000000"/>
                <w:lang w:eastAsia="ru-RU"/>
              </w:rPr>
              <w:t xml:space="preserve"> тракту</w:t>
            </w:r>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w:t>
            </w:r>
            <w:proofErr w:type="spellStart"/>
            <w:proofErr w:type="gramStart"/>
            <w:r w:rsidRPr="009A5FC1">
              <w:rPr>
                <w:rFonts w:ascii="Times New Roman" w:eastAsia="Times New Roman" w:hAnsi="Times New Roman"/>
                <w:color w:val="000000"/>
                <w:lang w:eastAsia="ru-RU"/>
              </w:rPr>
              <w:t>ін’єкцій</w:t>
            </w:r>
            <w:proofErr w:type="spellEnd"/>
            <w:r w:rsidRPr="009A5FC1">
              <w:rPr>
                <w:rFonts w:ascii="Times New Roman" w:eastAsia="Times New Roman" w:hAnsi="Times New Roman"/>
                <w:color w:val="000000"/>
                <w:lang w:eastAsia="ru-RU"/>
              </w:rPr>
              <w:t xml:space="preserve">  20</w:t>
            </w:r>
            <w:proofErr w:type="gramEnd"/>
            <w:r w:rsidRPr="009A5FC1">
              <w:rPr>
                <w:rFonts w:ascii="Times New Roman" w:eastAsia="Times New Roman" w:hAnsi="Times New Roman"/>
                <w:color w:val="000000"/>
                <w:lang w:eastAsia="ru-RU"/>
              </w:rPr>
              <w:t xml:space="preserve"> мг/мл по 2 мл</w:t>
            </w:r>
            <w:r w:rsidRPr="009A5FC1">
              <w:rPr>
                <w:rFonts w:ascii="Times New Roman" w:eastAsia="Times New Roman" w:hAnsi="Times New Roman"/>
                <w:color w:val="FF0000"/>
                <w:lang w:eastAsia="ru-RU"/>
              </w:rPr>
              <w:t xml:space="preserve"> </w:t>
            </w:r>
            <w:r w:rsidRPr="009A5FC1">
              <w:rPr>
                <w:rFonts w:ascii="Times New Roman" w:eastAsia="Times New Roman" w:hAnsi="Times New Roman"/>
                <w:lang w:eastAsia="ru-RU"/>
              </w:rPr>
              <w:t>в</w:t>
            </w:r>
            <w:r w:rsidRPr="009A5FC1">
              <w:rPr>
                <w:rFonts w:ascii="Times New Roman" w:eastAsia="Times New Roman" w:hAnsi="Times New Roman"/>
                <w:color w:val="FF0000"/>
                <w:lang w:eastAsia="ru-RU"/>
              </w:rPr>
              <w:t xml:space="preserve"> </w:t>
            </w:r>
            <w:r w:rsidRPr="009A5FC1">
              <w:rPr>
                <w:rFonts w:ascii="Times New Roman" w:eastAsia="Times New Roman" w:hAnsi="Times New Roman"/>
                <w:lang w:eastAsia="ru-RU"/>
              </w:rPr>
              <w:t>ампулах</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spacing w:after="0" w:line="240" w:lineRule="auto"/>
              <w:rPr>
                <w:rFonts w:ascii="Times New Roman" w:eastAsia="Times New Roman" w:hAnsi="Times New Roman"/>
                <w:color w:val="000000"/>
                <w:lang w:eastAsia="ru-RU"/>
              </w:rPr>
            </w:pPr>
            <w:r w:rsidRPr="00010DEA">
              <w:rPr>
                <w:rFonts w:ascii="Times New Roman" w:eastAsia="Times New Roman" w:hAnsi="Times New Roman"/>
                <w:color w:val="000000"/>
                <w:lang w:eastAsia="ru-RU"/>
              </w:rPr>
              <w:t>A03AD02</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20000</w:t>
            </w:r>
          </w:p>
        </w:tc>
      </w:tr>
      <w:tr w:rsidR="00484C7E" w:rsidRPr="009A5FC1" w:rsidTr="001C083C">
        <w:trPr>
          <w:trHeight w:val="416"/>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sidRPr="009A5FC1">
              <w:rPr>
                <w:rFonts w:eastAsia="Times New Roman" w:cs="Calibri"/>
                <w:color w:val="000000"/>
                <w:lang w:eastAsia="ru-RU"/>
              </w:rPr>
              <w:t>4</w:t>
            </w:r>
          </w:p>
        </w:tc>
        <w:tc>
          <w:tcPr>
            <w:tcW w:w="1886" w:type="dxa"/>
            <w:tcBorders>
              <w:top w:val="nil"/>
              <w:left w:val="nil"/>
              <w:bottom w:val="single" w:sz="4" w:space="0" w:color="auto"/>
              <w:right w:val="single" w:sz="4" w:space="0" w:color="auto"/>
            </w:tcBorders>
            <w:shd w:val="clear" w:color="auto" w:fill="auto"/>
            <w:noWrap/>
            <w:vAlign w:val="center"/>
            <w:hideMark/>
          </w:tcPr>
          <w:p w:rsidR="00484C7E" w:rsidRPr="00484C7E" w:rsidRDefault="00484C7E" w:rsidP="001C083C">
            <w:pPr>
              <w:spacing w:after="0" w:line="240" w:lineRule="auto"/>
              <w:jc w:val="both"/>
              <w:rPr>
                <w:rFonts w:ascii="Times New Roman" w:eastAsia="Times New Roman" w:hAnsi="Times New Roman"/>
                <w:bCs/>
                <w:color w:val="000000"/>
                <w:lang w:val="en-US" w:eastAsia="ru-RU"/>
              </w:rPr>
            </w:pPr>
            <w:r w:rsidRPr="00484C7E">
              <w:rPr>
                <w:rFonts w:ascii="Times New Roman" w:eastAsia="Times New Roman" w:hAnsi="Times New Roman"/>
                <w:bCs/>
                <w:color w:val="000000"/>
                <w:lang w:val="en-US" w:eastAsia="ru-RU"/>
              </w:rPr>
              <w:t>Mono (deproteinized hemoderivative from calf blood in the form of Actovegin concentrate)</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ДК 021:2015 33612000-3 </w:t>
            </w:r>
            <w:proofErr w:type="spellStart"/>
            <w:r w:rsidRPr="009A5FC1">
              <w:rPr>
                <w:rFonts w:ascii="Times New Roman" w:eastAsia="Times New Roman" w:hAnsi="Times New Roman"/>
                <w:color w:val="000000"/>
                <w:lang w:eastAsia="ru-RU"/>
              </w:rPr>
              <w:t>Лікарські</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засоби</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лікування</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функціональних</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розладів</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шлунково-кишкового</w:t>
            </w:r>
            <w:proofErr w:type="spellEnd"/>
            <w:r w:rsidRPr="009A5FC1">
              <w:rPr>
                <w:rFonts w:ascii="Times New Roman" w:eastAsia="Times New Roman" w:hAnsi="Times New Roman"/>
                <w:color w:val="000000"/>
                <w:lang w:eastAsia="ru-RU"/>
              </w:rPr>
              <w:t xml:space="preserve"> тракту</w:t>
            </w:r>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ін'єкцій</w:t>
            </w:r>
            <w:proofErr w:type="spellEnd"/>
            <w:r w:rsidRPr="009A5FC1">
              <w:rPr>
                <w:rFonts w:ascii="Times New Roman" w:eastAsia="Times New Roman" w:hAnsi="Times New Roman"/>
                <w:color w:val="000000"/>
                <w:lang w:eastAsia="ru-RU"/>
              </w:rPr>
              <w:t xml:space="preserve"> 40 мг/мл по 5 мл (200 мг) в ампулах</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spacing w:after="0" w:line="240" w:lineRule="auto"/>
              <w:rPr>
                <w:rFonts w:ascii="Times New Roman" w:eastAsia="Times New Roman" w:hAnsi="Times New Roman"/>
                <w:color w:val="000000"/>
                <w:lang w:eastAsia="ru-RU"/>
              </w:rPr>
            </w:pPr>
            <w:r w:rsidRPr="00010DEA">
              <w:rPr>
                <w:rFonts w:ascii="Times New Roman" w:eastAsia="Times New Roman" w:hAnsi="Times New Roman"/>
                <w:color w:val="000000"/>
                <w:lang w:eastAsia="ru-RU"/>
              </w:rPr>
              <w:t>A16A X</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5940</w:t>
            </w:r>
          </w:p>
        </w:tc>
      </w:tr>
      <w:tr w:rsidR="00484C7E" w:rsidRPr="009A5FC1" w:rsidTr="001C083C">
        <w:trPr>
          <w:trHeight w:val="2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sidRPr="009A5FC1">
              <w:rPr>
                <w:rFonts w:eastAsia="Times New Roman" w:cs="Calibri"/>
                <w:color w:val="000000"/>
                <w:lang w:eastAsia="ru-RU"/>
              </w:rPr>
              <w:t>5</w:t>
            </w:r>
          </w:p>
        </w:tc>
        <w:tc>
          <w:tcPr>
            <w:tcW w:w="1886"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bCs/>
                <w:color w:val="000000"/>
                <w:lang w:eastAsia="ru-RU"/>
              </w:rPr>
            </w:pPr>
            <w:proofErr w:type="spellStart"/>
            <w:r w:rsidRPr="009A5FC1">
              <w:rPr>
                <w:rFonts w:ascii="Times New Roman" w:eastAsia="Times New Roman" w:hAnsi="Times New Roman"/>
                <w:bCs/>
                <w:color w:val="000000"/>
                <w:lang w:eastAsia="ru-RU"/>
              </w:rPr>
              <w:t>Atropine</w:t>
            </w:r>
            <w:proofErr w:type="spellEnd"/>
            <w:r w:rsidRPr="009A5FC1">
              <w:rPr>
                <w:rFonts w:ascii="Times New Roman" w:eastAsia="Times New Roman" w:hAnsi="Times New Roman"/>
                <w:bCs/>
                <w:color w:val="000000"/>
                <w:lang w:eastAsia="ru-RU"/>
              </w:rPr>
              <w:t xml:space="preserve"> </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ДК 021:2015 33612000-3 </w:t>
            </w:r>
            <w:proofErr w:type="spellStart"/>
            <w:r w:rsidRPr="009A5FC1">
              <w:rPr>
                <w:rFonts w:ascii="Times New Roman" w:eastAsia="Times New Roman" w:hAnsi="Times New Roman"/>
                <w:color w:val="000000"/>
                <w:lang w:eastAsia="ru-RU"/>
              </w:rPr>
              <w:t>Лікарські</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засоби</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лікування</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функціональних</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розладів</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шлунково-кишкового</w:t>
            </w:r>
            <w:proofErr w:type="spellEnd"/>
            <w:r w:rsidRPr="009A5FC1">
              <w:rPr>
                <w:rFonts w:ascii="Times New Roman" w:eastAsia="Times New Roman" w:hAnsi="Times New Roman"/>
                <w:color w:val="000000"/>
                <w:lang w:eastAsia="ru-RU"/>
              </w:rPr>
              <w:t xml:space="preserve"> тракту</w:t>
            </w:r>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w:t>
            </w:r>
            <w:proofErr w:type="spellStart"/>
            <w:r w:rsidRPr="009A5FC1">
              <w:rPr>
                <w:rFonts w:ascii="Times New Roman" w:eastAsia="Times New Roman" w:hAnsi="Times New Roman"/>
                <w:color w:val="000000"/>
                <w:lang w:eastAsia="ru-RU"/>
              </w:rPr>
              <w:t>ін’</w:t>
            </w:r>
            <w:r w:rsidRPr="009A5FC1">
              <w:rPr>
                <w:rFonts w:ascii="Times New Roman" w:eastAsia="Times New Roman" w:hAnsi="Times New Roman"/>
                <w:lang w:eastAsia="ru-RU"/>
              </w:rPr>
              <w:t>єкцій</w:t>
            </w:r>
            <w:proofErr w:type="spellEnd"/>
            <w:r w:rsidRPr="009A5FC1">
              <w:rPr>
                <w:rFonts w:ascii="Times New Roman" w:eastAsia="Times New Roman" w:hAnsi="Times New Roman"/>
                <w:lang w:eastAsia="ru-RU"/>
              </w:rPr>
              <w:t xml:space="preserve">, 0,1 % (1мг/мл) по1 </w:t>
            </w:r>
            <w:proofErr w:type="gramStart"/>
            <w:r w:rsidRPr="009A5FC1">
              <w:rPr>
                <w:rFonts w:ascii="Times New Roman" w:eastAsia="Times New Roman" w:hAnsi="Times New Roman"/>
                <w:lang w:eastAsia="ru-RU"/>
              </w:rPr>
              <w:t>мл</w:t>
            </w:r>
            <w:r w:rsidRPr="009A5FC1">
              <w:rPr>
                <w:rFonts w:ascii="Times New Roman" w:eastAsia="Times New Roman" w:hAnsi="Times New Roman"/>
                <w:color w:val="FF0000"/>
                <w:lang w:eastAsia="ru-RU"/>
              </w:rPr>
              <w:t xml:space="preserve">  </w:t>
            </w:r>
            <w:r w:rsidRPr="009A5FC1">
              <w:rPr>
                <w:rFonts w:ascii="Times New Roman" w:eastAsia="Times New Roman" w:hAnsi="Times New Roman"/>
                <w:lang w:eastAsia="ru-RU"/>
              </w:rPr>
              <w:t>в</w:t>
            </w:r>
            <w:proofErr w:type="gramEnd"/>
            <w:r w:rsidRPr="009A5FC1">
              <w:rPr>
                <w:rFonts w:ascii="Times New Roman" w:eastAsia="Times New Roman" w:hAnsi="Times New Roman"/>
                <w:lang w:eastAsia="ru-RU"/>
              </w:rPr>
              <w:t xml:space="preserve"> ампулах</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AD53F5" w:rsidRDefault="00484C7E" w:rsidP="001C083C">
            <w:pPr>
              <w:pStyle w:val="a3"/>
              <w:ind w:left="0"/>
              <w:rPr>
                <w:lang w:eastAsia="ru-RU"/>
              </w:rPr>
            </w:pPr>
            <w:r w:rsidRPr="00AD53F5">
              <w:rPr>
                <w:lang w:eastAsia="ru-RU"/>
              </w:rPr>
              <w:t xml:space="preserve"> </w:t>
            </w:r>
            <w:r w:rsidRPr="00AD53F5">
              <w:t xml:space="preserve"> A03BA01</w:t>
            </w:r>
          </w:p>
          <w:p w:rsidR="00484C7E" w:rsidRPr="00AD53F5" w:rsidRDefault="00484C7E" w:rsidP="001C083C">
            <w:pPr>
              <w:spacing w:after="0" w:line="240" w:lineRule="auto"/>
              <w:rPr>
                <w:rFonts w:ascii="Times New Roman" w:eastAsia="Times New Roman" w:hAnsi="Times New Roman"/>
                <w:lang w:eastAsia="ru-RU"/>
              </w:rPr>
            </w:pP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AD53F5" w:rsidRDefault="00484C7E" w:rsidP="001C083C">
            <w:pPr>
              <w:spacing w:after="0" w:line="240" w:lineRule="auto"/>
              <w:rPr>
                <w:rFonts w:ascii="Times New Roman" w:eastAsia="Times New Roman" w:hAnsi="Times New Roman"/>
                <w:lang w:eastAsia="ru-RU"/>
              </w:rPr>
            </w:pPr>
            <w:proofErr w:type="spellStart"/>
            <w:r w:rsidRPr="00AD53F5">
              <w:rPr>
                <w:rFonts w:ascii="Times New Roman" w:eastAsia="Times New Roman" w:hAnsi="Times New Roman"/>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3000</w:t>
            </w:r>
          </w:p>
        </w:tc>
      </w:tr>
      <w:tr w:rsidR="00484C7E" w:rsidRPr="009A5FC1" w:rsidTr="001C083C">
        <w:trPr>
          <w:trHeight w:val="2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sidRPr="009A5FC1">
              <w:rPr>
                <w:rFonts w:eastAsia="Times New Roman" w:cs="Calibri"/>
                <w:color w:val="000000"/>
                <w:lang w:eastAsia="ru-RU"/>
              </w:rPr>
              <w:t>6</w:t>
            </w:r>
          </w:p>
        </w:tc>
        <w:tc>
          <w:tcPr>
            <w:tcW w:w="1886"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bCs/>
                <w:color w:val="000000"/>
                <w:lang w:eastAsia="ru-RU"/>
              </w:rPr>
            </w:pPr>
            <w:proofErr w:type="spellStart"/>
            <w:r w:rsidRPr="009A5FC1">
              <w:rPr>
                <w:rFonts w:ascii="Times New Roman" w:eastAsia="Times New Roman" w:hAnsi="Times New Roman"/>
                <w:bCs/>
                <w:color w:val="000000"/>
                <w:lang w:eastAsia="ru-RU"/>
              </w:rPr>
              <w:t>Papaverine</w:t>
            </w:r>
            <w:proofErr w:type="spellEnd"/>
            <w:r w:rsidRPr="009A5FC1">
              <w:rPr>
                <w:rFonts w:ascii="Times New Roman" w:eastAsia="Times New Roman" w:hAnsi="Times New Roman"/>
                <w:bCs/>
                <w:color w:val="000000"/>
                <w:lang w:eastAsia="ru-RU"/>
              </w:rPr>
              <w:t xml:space="preserve">   </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ДК 021:2015 33610000-9 </w:t>
            </w:r>
            <w:proofErr w:type="spellStart"/>
            <w:r w:rsidRPr="009A5FC1">
              <w:rPr>
                <w:rFonts w:ascii="Times New Roman" w:eastAsia="Times New Roman" w:hAnsi="Times New Roman"/>
                <w:color w:val="000000"/>
                <w:lang w:eastAsia="ru-RU"/>
              </w:rPr>
              <w:t>Лікарські</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засоби</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лікування</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захворювань</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шлунково-кишкового</w:t>
            </w:r>
            <w:proofErr w:type="spellEnd"/>
            <w:r w:rsidRPr="009A5FC1">
              <w:rPr>
                <w:rFonts w:ascii="Times New Roman" w:eastAsia="Times New Roman" w:hAnsi="Times New Roman"/>
                <w:color w:val="000000"/>
                <w:lang w:eastAsia="ru-RU"/>
              </w:rPr>
              <w:t xml:space="preserve"> тракту та </w:t>
            </w:r>
            <w:proofErr w:type="spellStart"/>
            <w:r w:rsidRPr="009A5FC1">
              <w:rPr>
                <w:rFonts w:ascii="Times New Roman" w:eastAsia="Times New Roman" w:hAnsi="Times New Roman"/>
                <w:color w:val="000000"/>
                <w:lang w:eastAsia="ru-RU"/>
              </w:rPr>
              <w:t>розладів</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обміну</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речовин</w:t>
            </w:r>
            <w:proofErr w:type="spellEnd"/>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ін’єкцій</w:t>
            </w:r>
            <w:proofErr w:type="spellEnd"/>
            <w:r w:rsidRPr="009A5FC1">
              <w:rPr>
                <w:rFonts w:ascii="Times New Roman" w:eastAsia="Times New Roman" w:hAnsi="Times New Roman"/>
                <w:color w:val="000000"/>
                <w:lang w:eastAsia="ru-RU"/>
              </w:rPr>
              <w:t xml:space="preserve"> 20 мг/мл (2</w:t>
            </w:r>
            <w:proofErr w:type="gramStart"/>
            <w:r w:rsidRPr="009A5FC1">
              <w:rPr>
                <w:rFonts w:ascii="Times New Roman" w:eastAsia="Times New Roman" w:hAnsi="Times New Roman"/>
                <w:color w:val="000000"/>
                <w:lang w:eastAsia="ru-RU"/>
              </w:rPr>
              <w:t>%)  по</w:t>
            </w:r>
            <w:proofErr w:type="gramEnd"/>
            <w:r w:rsidRPr="009A5FC1">
              <w:rPr>
                <w:rFonts w:ascii="Times New Roman" w:eastAsia="Times New Roman" w:hAnsi="Times New Roman"/>
                <w:color w:val="000000"/>
                <w:lang w:eastAsia="ru-RU"/>
              </w:rPr>
              <w:t xml:space="preserve"> 2,0 мл  в ампулах </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spacing w:after="0" w:line="240" w:lineRule="auto"/>
              <w:rPr>
                <w:rFonts w:ascii="Times New Roman" w:eastAsia="Times New Roman" w:hAnsi="Times New Roman"/>
                <w:color w:val="000000"/>
                <w:lang w:eastAsia="ru-RU"/>
              </w:rPr>
            </w:pPr>
            <w:r w:rsidRPr="00010DEA">
              <w:rPr>
                <w:rFonts w:ascii="Times New Roman" w:eastAsia="Times New Roman" w:hAnsi="Times New Roman"/>
                <w:color w:val="000000"/>
                <w:lang w:eastAsia="ru-RU"/>
              </w:rPr>
              <w:t xml:space="preserve">A03AD01 </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620</w:t>
            </w:r>
            <w:r>
              <w:rPr>
                <w:rFonts w:ascii="Times New Roman" w:eastAsia="Times New Roman" w:hAnsi="Times New Roman"/>
                <w:color w:val="000000"/>
                <w:lang w:eastAsia="ru-RU"/>
              </w:rPr>
              <w:t>0</w:t>
            </w:r>
          </w:p>
        </w:tc>
      </w:tr>
      <w:tr w:rsidR="00484C7E" w:rsidRPr="009A5FC1" w:rsidTr="001C083C">
        <w:trPr>
          <w:trHeight w:val="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sidRPr="009A5FC1">
              <w:rPr>
                <w:rFonts w:eastAsia="Times New Roman" w:cs="Calibri"/>
                <w:color w:val="000000"/>
                <w:lang w:eastAsia="ru-RU"/>
              </w:rPr>
              <w:t>7</w:t>
            </w:r>
          </w:p>
        </w:tc>
        <w:tc>
          <w:tcPr>
            <w:tcW w:w="1886"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bCs/>
                <w:color w:val="000000"/>
                <w:lang w:eastAsia="ru-RU"/>
              </w:rPr>
            </w:pPr>
            <w:proofErr w:type="spellStart"/>
            <w:r w:rsidRPr="009A5FC1">
              <w:rPr>
                <w:rFonts w:ascii="Times New Roman" w:eastAsia="Times New Roman" w:hAnsi="Times New Roman"/>
                <w:bCs/>
                <w:color w:val="000000"/>
                <w:lang w:eastAsia="ru-RU"/>
              </w:rPr>
              <w:t>Glycerol</w:t>
            </w:r>
            <w:proofErr w:type="spellEnd"/>
            <w:r w:rsidRPr="009A5FC1">
              <w:rPr>
                <w:rFonts w:ascii="Times New Roman" w:eastAsia="Times New Roman" w:hAnsi="Times New Roman"/>
                <w:bCs/>
                <w:color w:val="000000"/>
                <w:lang w:eastAsia="ru-RU"/>
              </w:rPr>
              <w:t xml:space="preserve"> </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ДК 021:2015 33631200-4 </w:t>
            </w:r>
            <w:proofErr w:type="spellStart"/>
            <w:r w:rsidRPr="009A5FC1">
              <w:rPr>
                <w:rFonts w:ascii="Times New Roman" w:eastAsia="Times New Roman" w:hAnsi="Times New Roman"/>
                <w:color w:val="000000"/>
                <w:lang w:eastAsia="ru-RU"/>
              </w:rPr>
              <w:t>Пом’якшувальні</w:t>
            </w:r>
            <w:proofErr w:type="spellEnd"/>
            <w:r w:rsidRPr="009A5FC1">
              <w:rPr>
                <w:rFonts w:ascii="Times New Roman" w:eastAsia="Times New Roman" w:hAnsi="Times New Roman"/>
                <w:color w:val="000000"/>
                <w:lang w:eastAsia="ru-RU"/>
              </w:rPr>
              <w:t xml:space="preserve"> та </w:t>
            </w:r>
            <w:proofErr w:type="spellStart"/>
            <w:r w:rsidRPr="009A5FC1">
              <w:rPr>
                <w:rFonts w:ascii="Times New Roman" w:eastAsia="Times New Roman" w:hAnsi="Times New Roman"/>
                <w:color w:val="000000"/>
                <w:lang w:eastAsia="ru-RU"/>
              </w:rPr>
              <w:t>захисні</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засоби</w:t>
            </w:r>
            <w:proofErr w:type="spellEnd"/>
            <w:r w:rsidRPr="009A5FC1">
              <w:rPr>
                <w:rFonts w:ascii="Times New Roman" w:eastAsia="Times New Roman" w:hAnsi="Times New Roman"/>
                <w:color w:val="000000"/>
                <w:lang w:eastAsia="ru-RU"/>
              </w:rPr>
              <w:t xml:space="preserve"> </w:t>
            </w:r>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зовнішнього</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застосування</w:t>
            </w:r>
            <w:proofErr w:type="spellEnd"/>
            <w:r w:rsidRPr="009A5FC1">
              <w:rPr>
                <w:rFonts w:ascii="Times New Roman" w:eastAsia="Times New Roman" w:hAnsi="Times New Roman"/>
                <w:color w:val="000000"/>
                <w:lang w:eastAsia="ru-RU"/>
              </w:rPr>
              <w:t xml:space="preserve"> 85% по 25 г </w:t>
            </w:r>
            <w:proofErr w:type="gramStart"/>
            <w:r w:rsidRPr="009A5FC1">
              <w:rPr>
                <w:rFonts w:ascii="Times New Roman" w:eastAsia="Times New Roman" w:hAnsi="Times New Roman"/>
                <w:color w:val="000000"/>
                <w:lang w:eastAsia="ru-RU"/>
              </w:rPr>
              <w:t>у флаконах</w:t>
            </w:r>
            <w:proofErr w:type="gramEnd"/>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spacing w:after="0" w:line="240" w:lineRule="auto"/>
              <w:rPr>
                <w:rFonts w:ascii="Times New Roman" w:eastAsia="Times New Roman" w:hAnsi="Times New Roman"/>
                <w:color w:val="000000"/>
                <w:lang w:eastAsia="ru-RU"/>
              </w:rPr>
            </w:pPr>
            <w:r w:rsidRPr="00010DEA">
              <w:rPr>
                <w:rFonts w:ascii="Times New Roman" w:eastAsia="Times New Roman" w:hAnsi="Times New Roman"/>
                <w:color w:val="000000"/>
                <w:lang w:eastAsia="ru-RU"/>
              </w:rPr>
              <w:t>D02A X</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флак</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600</w:t>
            </w:r>
          </w:p>
        </w:tc>
      </w:tr>
      <w:tr w:rsidR="00484C7E" w:rsidRPr="009A5FC1" w:rsidTr="001C083C">
        <w:trPr>
          <w:trHeight w:val="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center"/>
              <w:rPr>
                <w:rFonts w:eastAsia="Times New Roman" w:cs="Calibri"/>
                <w:color w:val="000000"/>
                <w:lang w:eastAsia="ru-RU"/>
              </w:rPr>
            </w:pPr>
            <w:r>
              <w:rPr>
                <w:rFonts w:eastAsia="Times New Roman" w:cs="Calibri"/>
                <w:color w:val="000000"/>
                <w:lang w:eastAsia="ru-RU"/>
              </w:rPr>
              <w:t>8</w:t>
            </w:r>
          </w:p>
        </w:tc>
        <w:tc>
          <w:tcPr>
            <w:tcW w:w="1886"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Cocarboxylase</w:t>
            </w:r>
            <w:proofErr w:type="spellEnd"/>
            <w:r w:rsidRPr="009A5FC1">
              <w:rPr>
                <w:rFonts w:ascii="Times New Roman" w:eastAsia="Times New Roman" w:hAnsi="Times New Roman"/>
                <w:color w:val="000000"/>
                <w:lang w:eastAsia="ru-RU"/>
              </w:rPr>
              <w:t xml:space="preserve"> </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ДК 021:2015 33616000-1 </w:t>
            </w:r>
            <w:proofErr w:type="spellStart"/>
            <w:r w:rsidRPr="009A5FC1">
              <w:rPr>
                <w:rFonts w:ascii="Times New Roman" w:eastAsia="Times New Roman" w:hAnsi="Times New Roman"/>
                <w:color w:val="000000"/>
                <w:lang w:eastAsia="ru-RU"/>
              </w:rPr>
              <w:t>Вітаміни</w:t>
            </w:r>
            <w:proofErr w:type="spellEnd"/>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w:t>
            </w:r>
            <w:proofErr w:type="spellStart"/>
            <w:proofErr w:type="gramStart"/>
            <w:r w:rsidRPr="009A5FC1">
              <w:rPr>
                <w:rFonts w:ascii="Times New Roman" w:eastAsia="Times New Roman" w:hAnsi="Times New Roman"/>
                <w:color w:val="000000"/>
                <w:lang w:eastAsia="ru-RU"/>
              </w:rPr>
              <w:t>ін’єкцій</w:t>
            </w:r>
            <w:proofErr w:type="spellEnd"/>
            <w:r w:rsidRPr="009A5FC1">
              <w:rPr>
                <w:rFonts w:ascii="Times New Roman" w:eastAsia="Times New Roman" w:hAnsi="Times New Roman"/>
                <w:color w:val="000000"/>
                <w:lang w:eastAsia="ru-RU"/>
              </w:rPr>
              <w:t xml:space="preserve">  50</w:t>
            </w:r>
            <w:proofErr w:type="gramEnd"/>
            <w:r w:rsidRPr="009A5FC1">
              <w:rPr>
                <w:rFonts w:ascii="Times New Roman" w:eastAsia="Times New Roman" w:hAnsi="Times New Roman"/>
                <w:color w:val="000000"/>
                <w:lang w:eastAsia="ru-RU"/>
              </w:rPr>
              <w:t xml:space="preserve"> мг/2мл в ампулах</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spacing w:after="0" w:line="240" w:lineRule="auto"/>
              <w:rPr>
                <w:rFonts w:ascii="Times New Roman" w:eastAsia="Times New Roman" w:hAnsi="Times New Roman"/>
                <w:color w:val="000000"/>
                <w:lang w:eastAsia="ru-RU"/>
              </w:rPr>
            </w:pPr>
            <w:r w:rsidRPr="00010DEA">
              <w:rPr>
                <w:rFonts w:ascii="Times New Roman" w:hAnsi="Times New Roman"/>
              </w:rPr>
              <w:t>A11DA</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1440</w:t>
            </w:r>
          </w:p>
        </w:tc>
      </w:tr>
      <w:tr w:rsidR="00484C7E" w:rsidRPr="009A5FC1" w:rsidTr="001C083C">
        <w:trPr>
          <w:trHeight w:val="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Pr>
                <w:rFonts w:eastAsia="Times New Roman" w:cs="Calibri"/>
                <w:color w:val="000000"/>
                <w:lang w:eastAsia="ru-RU"/>
              </w:rPr>
              <w:lastRenderedPageBreak/>
              <w:t>9</w:t>
            </w:r>
          </w:p>
        </w:tc>
        <w:tc>
          <w:tcPr>
            <w:tcW w:w="1886"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Thiamine</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vit</w:t>
            </w:r>
            <w:proofErr w:type="spellEnd"/>
            <w:r w:rsidRPr="009A5FC1">
              <w:rPr>
                <w:rFonts w:ascii="Times New Roman" w:eastAsia="Times New Roman" w:hAnsi="Times New Roman"/>
                <w:color w:val="000000"/>
                <w:lang w:eastAsia="ru-RU"/>
              </w:rPr>
              <w:t xml:space="preserve"> B1)</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ДК 021:2015 33616000-1 </w:t>
            </w:r>
            <w:proofErr w:type="spellStart"/>
            <w:r w:rsidRPr="009A5FC1">
              <w:rPr>
                <w:rFonts w:ascii="Times New Roman" w:eastAsia="Times New Roman" w:hAnsi="Times New Roman"/>
                <w:color w:val="000000"/>
                <w:lang w:eastAsia="ru-RU"/>
              </w:rPr>
              <w:t>Вітаміни</w:t>
            </w:r>
            <w:proofErr w:type="spellEnd"/>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ін'єкцій</w:t>
            </w:r>
            <w:proofErr w:type="spellEnd"/>
            <w:r w:rsidRPr="009A5FC1">
              <w:rPr>
                <w:rFonts w:ascii="Times New Roman" w:eastAsia="Times New Roman" w:hAnsi="Times New Roman"/>
                <w:color w:val="000000"/>
                <w:lang w:eastAsia="ru-RU"/>
              </w:rPr>
              <w:t xml:space="preserve">, 50 мг/мл по 1 мл в ампулах </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spacing w:after="0" w:line="240" w:lineRule="auto"/>
              <w:rPr>
                <w:rFonts w:ascii="Times New Roman" w:eastAsia="Times New Roman" w:hAnsi="Times New Roman"/>
                <w:color w:val="000000"/>
                <w:lang w:eastAsia="ru-RU"/>
              </w:rPr>
            </w:pPr>
            <w:r w:rsidRPr="00010DEA">
              <w:rPr>
                <w:rFonts w:ascii="Times New Roman" w:hAnsi="Times New Roman"/>
              </w:rPr>
              <w:t>A11DA01</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1560</w:t>
            </w:r>
          </w:p>
        </w:tc>
      </w:tr>
      <w:tr w:rsidR="00484C7E" w:rsidRPr="009A5FC1" w:rsidTr="001C083C">
        <w:trPr>
          <w:trHeight w:val="14"/>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Pr>
                <w:rFonts w:eastAsia="Times New Roman" w:cs="Calibri"/>
                <w:color w:val="000000"/>
                <w:lang w:eastAsia="ru-RU"/>
              </w:rPr>
              <w:t>10</w:t>
            </w:r>
          </w:p>
        </w:tc>
        <w:tc>
          <w:tcPr>
            <w:tcW w:w="1886" w:type="dxa"/>
            <w:tcBorders>
              <w:top w:val="nil"/>
              <w:left w:val="nil"/>
              <w:bottom w:val="single" w:sz="4" w:space="0" w:color="auto"/>
              <w:right w:val="single" w:sz="4" w:space="0" w:color="auto"/>
            </w:tcBorders>
            <w:shd w:val="clear" w:color="auto" w:fill="auto"/>
            <w:vAlign w:val="bottom"/>
            <w:hideMark/>
          </w:tcPr>
          <w:p w:rsidR="00484C7E" w:rsidRPr="00484C7E" w:rsidRDefault="00484C7E" w:rsidP="001C083C">
            <w:pPr>
              <w:spacing w:after="0" w:line="240" w:lineRule="auto"/>
              <w:rPr>
                <w:rFonts w:ascii="Times New Roman" w:eastAsia="Times New Roman" w:hAnsi="Times New Roman"/>
                <w:color w:val="000000"/>
                <w:lang w:val="en-US" w:eastAsia="ru-RU"/>
              </w:rPr>
            </w:pPr>
            <w:r w:rsidRPr="00484C7E">
              <w:rPr>
                <w:rFonts w:ascii="Times New Roman" w:eastAsia="Times New Roman" w:hAnsi="Times New Roman"/>
                <w:color w:val="000000"/>
                <w:lang w:val="en-US" w:eastAsia="ru-RU"/>
              </w:rPr>
              <w:t>Vitamin B1 in combination with vitamin B6 and/or vitamin B12</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ДК 021:2015 33616000-1 </w:t>
            </w:r>
            <w:proofErr w:type="spellStart"/>
            <w:r w:rsidRPr="009A5FC1">
              <w:rPr>
                <w:rFonts w:ascii="Times New Roman" w:eastAsia="Times New Roman" w:hAnsi="Times New Roman"/>
                <w:color w:val="000000"/>
                <w:lang w:eastAsia="ru-RU"/>
              </w:rPr>
              <w:t>Вітаміни</w:t>
            </w:r>
            <w:proofErr w:type="spellEnd"/>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ін'єкцій</w:t>
            </w:r>
            <w:proofErr w:type="spellEnd"/>
            <w:r w:rsidRPr="009A5FC1">
              <w:rPr>
                <w:rFonts w:ascii="Times New Roman" w:eastAsia="Times New Roman" w:hAnsi="Times New Roman"/>
                <w:color w:val="000000"/>
                <w:lang w:eastAsia="ru-RU"/>
              </w:rPr>
              <w:t xml:space="preserve"> по 2 мл в ампулах</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spacing w:after="0" w:line="240" w:lineRule="auto"/>
              <w:rPr>
                <w:rFonts w:ascii="Times New Roman" w:eastAsia="Times New Roman" w:hAnsi="Times New Roman"/>
                <w:color w:val="000000"/>
                <w:lang w:eastAsia="ru-RU"/>
              </w:rPr>
            </w:pPr>
            <w:r w:rsidRPr="00010DEA">
              <w:rPr>
                <w:rFonts w:ascii="Times New Roman" w:eastAsia="Times New Roman" w:hAnsi="Times New Roman"/>
                <w:color w:val="FF0000"/>
                <w:lang w:eastAsia="ru-RU"/>
              </w:rPr>
              <w:t xml:space="preserve"> </w:t>
            </w:r>
            <w:r w:rsidRPr="00010DEA">
              <w:rPr>
                <w:rFonts w:ascii="Times New Roman" w:hAnsi="Times New Roman"/>
              </w:rPr>
              <w:t xml:space="preserve"> </w:t>
            </w:r>
            <w:r w:rsidRPr="00AD53F5">
              <w:rPr>
                <w:rFonts w:ascii="Times New Roman" w:hAnsi="Times New Roman"/>
              </w:rPr>
              <w:t>A11DB</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720</w:t>
            </w:r>
          </w:p>
        </w:tc>
      </w:tr>
      <w:tr w:rsidR="00484C7E" w:rsidRPr="009A5FC1" w:rsidTr="001C083C">
        <w:trPr>
          <w:trHeight w:val="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Pr>
                <w:rFonts w:eastAsia="Times New Roman" w:cs="Calibri"/>
                <w:color w:val="000000"/>
                <w:lang w:eastAsia="ru-RU"/>
              </w:rPr>
              <w:t>11</w:t>
            </w:r>
          </w:p>
        </w:tc>
        <w:tc>
          <w:tcPr>
            <w:tcW w:w="1886"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E208F1">
              <w:rPr>
                <w:rFonts w:ascii="Times New Roman" w:hAnsi="Times New Roman"/>
              </w:rPr>
              <w:t>Ascorbic</w:t>
            </w:r>
            <w:proofErr w:type="spellEnd"/>
            <w:r w:rsidRPr="00E208F1">
              <w:rPr>
                <w:rFonts w:ascii="Times New Roman" w:hAnsi="Times New Roman"/>
              </w:rPr>
              <w:t xml:space="preserve"> </w:t>
            </w:r>
            <w:proofErr w:type="spellStart"/>
            <w:r w:rsidRPr="00E208F1">
              <w:rPr>
                <w:rFonts w:ascii="Times New Roman" w:hAnsi="Times New Roman"/>
              </w:rPr>
              <w:t>acid</w:t>
            </w:r>
            <w:proofErr w:type="spellEnd"/>
            <w:r w:rsidRPr="00E208F1">
              <w:rPr>
                <w:rFonts w:ascii="Times New Roman" w:hAnsi="Times New Roman"/>
              </w:rPr>
              <w:t xml:space="preserve"> (</w:t>
            </w:r>
            <w:proofErr w:type="spellStart"/>
            <w:r w:rsidRPr="00E208F1">
              <w:rPr>
                <w:rFonts w:ascii="Times New Roman" w:hAnsi="Times New Roman"/>
              </w:rPr>
              <w:t>vit</w:t>
            </w:r>
            <w:proofErr w:type="spellEnd"/>
            <w:r w:rsidRPr="00E208F1">
              <w:rPr>
                <w:rFonts w:ascii="Times New Roman" w:hAnsi="Times New Roman"/>
              </w:rPr>
              <w:t xml:space="preserve"> </w:t>
            </w:r>
            <w:r w:rsidRPr="00E208F1">
              <w:rPr>
                <w:rFonts w:ascii="Times New Roman" w:hAnsi="Times New Roman"/>
                <w:lang w:val="en-US"/>
              </w:rPr>
              <w:t>C</w:t>
            </w:r>
            <w:r w:rsidRPr="00E208F1">
              <w:rPr>
                <w:rFonts w:ascii="Times New Roman" w:hAnsi="Times New Roman"/>
              </w:rPr>
              <w:t>)</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ДК 021:2015 33616000-1 </w:t>
            </w:r>
            <w:proofErr w:type="spellStart"/>
            <w:r w:rsidRPr="009A5FC1">
              <w:rPr>
                <w:rFonts w:ascii="Times New Roman" w:eastAsia="Times New Roman" w:hAnsi="Times New Roman"/>
                <w:color w:val="000000"/>
                <w:lang w:eastAsia="ru-RU"/>
              </w:rPr>
              <w:t>Вітаміни</w:t>
            </w:r>
            <w:proofErr w:type="spellEnd"/>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ін'єкцій</w:t>
            </w:r>
            <w:proofErr w:type="spellEnd"/>
            <w:r w:rsidRPr="009A5FC1">
              <w:rPr>
                <w:rFonts w:ascii="Times New Roman" w:eastAsia="Times New Roman" w:hAnsi="Times New Roman"/>
                <w:color w:val="000000"/>
                <w:lang w:eastAsia="ru-RU"/>
              </w:rPr>
              <w:t xml:space="preserve">, 50 мг/мл по 2 мл в ампулах </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spacing w:after="0" w:line="240" w:lineRule="auto"/>
              <w:rPr>
                <w:rFonts w:ascii="Times New Roman" w:eastAsia="Times New Roman" w:hAnsi="Times New Roman"/>
                <w:b/>
                <w:color w:val="000000"/>
                <w:lang w:eastAsia="ru-RU"/>
              </w:rPr>
            </w:pPr>
            <w:r w:rsidRPr="00010DEA">
              <w:rPr>
                <w:rFonts w:ascii="Times New Roman" w:hAnsi="Times New Roman"/>
              </w:rPr>
              <w:t xml:space="preserve"> </w:t>
            </w:r>
            <w:r w:rsidRPr="00010DEA">
              <w:rPr>
                <w:rStyle w:val="1"/>
                <w:rFonts w:eastAsia="Calibri"/>
              </w:rPr>
              <w:t xml:space="preserve"> </w:t>
            </w:r>
            <w:r w:rsidRPr="00010DEA">
              <w:rPr>
                <w:rStyle w:val="a4"/>
                <w:rFonts w:ascii="Times New Roman" w:hAnsi="Times New Roman"/>
              </w:rPr>
              <w:t>A11GA01</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1260</w:t>
            </w:r>
          </w:p>
        </w:tc>
      </w:tr>
      <w:tr w:rsidR="00484C7E" w:rsidRPr="009A5FC1" w:rsidTr="001C083C">
        <w:trPr>
          <w:trHeight w:val="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Pr>
                <w:rFonts w:eastAsia="Times New Roman" w:cs="Calibri"/>
                <w:color w:val="000000"/>
                <w:lang w:eastAsia="ru-RU"/>
              </w:rPr>
              <w:t>12</w:t>
            </w:r>
          </w:p>
        </w:tc>
        <w:tc>
          <w:tcPr>
            <w:tcW w:w="1886"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E208F1">
              <w:rPr>
                <w:rFonts w:ascii="Times New Roman" w:hAnsi="Times New Roman"/>
              </w:rPr>
              <w:t>Pyridoxine</w:t>
            </w:r>
            <w:proofErr w:type="spellEnd"/>
            <w:r w:rsidRPr="00E208F1">
              <w:rPr>
                <w:rFonts w:ascii="Times New Roman" w:hAnsi="Times New Roman"/>
              </w:rPr>
              <w:t xml:space="preserve"> (</w:t>
            </w:r>
            <w:proofErr w:type="spellStart"/>
            <w:r w:rsidRPr="00E208F1">
              <w:rPr>
                <w:rFonts w:ascii="Times New Roman" w:hAnsi="Times New Roman"/>
              </w:rPr>
              <w:t>vit</w:t>
            </w:r>
            <w:proofErr w:type="spellEnd"/>
            <w:r w:rsidRPr="00E208F1">
              <w:rPr>
                <w:rFonts w:ascii="Times New Roman" w:hAnsi="Times New Roman"/>
              </w:rPr>
              <w:t xml:space="preserve"> B6)</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ДК 021:2015 33616000-1 </w:t>
            </w:r>
            <w:proofErr w:type="spellStart"/>
            <w:r w:rsidRPr="009A5FC1">
              <w:rPr>
                <w:rFonts w:ascii="Times New Roman" w:eastAsia="Times New Roman" w:hAnsi="Times New Roman"/>
                <w:color w:val="000000"/>
                <w:lang w:eastAsia="ru-RU"/>
              </w:rPr>
              <w:t>Вітаміни</w:t>
            </w:r>
            <w:proofErr w:type="spellEnd"/>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ін'єкцій</w:t>
            </w:r>
            <w:proofErr w:type="spellEnd"/>
            <w:r w:rsidRPr="009A5FC1">
              <w:rPr>
                <w:rFonts w:ascii="Times New Roman" w:eastAsia="Times New Roman" w:hAnsi="Times New Roman"/>
                <w:color w:val="000000"/>
                <w:lang w:eastAsia="ru-RU"/>
              </w:rPr>
              <w:t xml:space="preserve">, 50 мг/мл по 1 мл в ампулах </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rPr>
                <w:rFonts w:ascii="Times New Roman" w:eastAsia="Times New Roman" w:hAnsi="Times New Roman"/>
                <w:color w:val="000000"/>
                <w:lang w:eastAsia="ru-RU"/>
              </w:rPr>
            </w:pPr>
            <w:r w:rsidRPr="00010DEA">
              <w:rPr>
                <w:rFonts w:ascii="Times New Roman" w:hAnsi="Times New Roman"/>
              </w:rPr>
              <w:t xml:space="preserve"> A11HA02</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1560</w:t>
            </w:r>
          </w:p>
        </w:tc>
      </w:tr>
      <w:tr w:rsidR="00484C7E" w:rsidRPr="009A5FC1" w:rsidTr="001C083C">
        <w:trPr>
          <w:trHeight w:val="2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Pr>
                <w:rFonts w:eastAsia="Times New Roman" w:cs="Calibri"/>
                <w:color w:val="000000"/>
                <w:lang w:eastAsia="ru-RU"/>
              </w:rPr>
              <w:t>13</w:t>
            </w:r>
          </w:p>
        </w:tc>
        <w:tc>
          <w:tcPr>
            <w:tcW w:w="1886" w:type="dxa"/>
            <w:tcBorders>
              <w:top w:val="nil"/>
              <w:left w:val="nil"/>
              <w:bottom w:val="single" w:sz="4" w:space="0" w:color="auto"/>
              <w:right w:val="single" w:sz="4" w:space="0" w:color="auto"/>
            </w:tcBorders>
            <w:shd w:val="clear" w:color="auto" w:fill="auto"/>
            <w:vAlign w:val="bottom"/>
            <w:hideMark/>
          </w:tcPr>
          <w:p w:rsidR="00484C7E" w:rsidRPr="00484C7E" w:rsidRDefault="00484C7E" w:rsidP="001C083C">
            <w:pPr>
              <w:spacing w:after="0" w:line="240" w:lineRule="auto"/>
              <w:rPr>
                <w:rFonts w:ascii="Times New Roman" w:eastAsia="Times New Roman" w:hAnsi="Times New Roman"/>
                <w:color w:val="000000"/>
                <w:lang w:val="en-US" w:eastAsia="ru-RU"/>
              </w:rPr>
            </w:pPr>
            <w:r w:rsidRPr="00484C7E">
              <w:rPr>
                <w:rFonts w:ascii="Times New Roman" w:hAnsi="Times New Roman"/>
                <w:lang w:val="en-US"/>
              </w:rPr>
              <w:t>Magnesium (different salts in combination)</w:t>
            </w:r>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ДК </w:t>
            </w:r>
            <w:proofErr w:type="gramStart"/>
            <w:r w:rsidRPr="009A5FC1">
              <w:rPr>
                <w:rFonts w:ascii="Times New Roman" w:eastAsia="Times New Roman" w:hAnsi="Times New Roman"/>
                <w:color w:val="000000"/>
                <w:lang w:eastAsia="ru-RU"/>
              </w:rPr>
              <w:t>021:2015  33617000</w:t>
            </w:r>
            <w:proofErr w:type="gramEnd"/>
            <w:r w:rsidRPr="009A5FC1">
              <w:rPr>
                <w:rFonts w:ascii="Times New Roman" w:eastAsia="Times New Roman" w:hAnsi="Times New Roman"/>
                <w:color w:val="000000"/>
                <w:lang w:eastAsia="ru-RU"/>
              </w:rPr>
              <w:t xml:space="preserve">-8 </w:t>
            </w:r>
            <w:proofErr w:type="spellStart"/>
            <w:r w:rsidRPr="009A5FC1">
              <w:rPr>
                <w:rFonts w:ascii="Times New Roman" w:eastAsia="Times New Roman" w:hAnsi="Times New Roman"/>
                <w:color w:val="000000"/>
                <w:lang w:eastAsia="ru-RU"/>
              </w:rPr>
              <w:t>Мінеральні</w:t>
            </w:r>
            <w:proofErr w:type="spellEnd"/>
            <w:r w:rsidRPr="009A5FC1">
              <w:rPr>
                <w:rFonts w:ascii="Times New Roman" w:eastAsia="Times New Roman" w:hAnsi="Times New Roman"/>
                <w:color w:val="000000"/>
                <w:lang w:eastAsia="ru-RU"/>
              </w:rPr>
              <w:t xml:space="preserve"> добавки </w:t>
            </w:r>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ін'єкцій</w:t>
            </w:r>
            <w:proofErr w:type="spellEnd"/>
            <w:r w:rsidRPr="009A5FC1">
              <w:rPr>
                <w:rFonts w:ascii="Times New Roman" w:eastAsia="Times New Roman" w:hAnsi="Times New Roman"/>
                <w:color w:val="000000"/>
                <w:lang w:eastAsia="ru-RU"/>
              </w:rPr>
              <w:t xml:space="preserve"> по 10 мл в ампулах </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spacing w:after="0" w:line="240" w:lineRule="auto"/>
              <w:rPr>
                <w:rFonts w:ascii="Times New Roman" w:eastAsia="Times New Roman" w:hAnsi="Times New Roman"/>
                <w:color w:val="000000"/>
                <w:lang w:eastAsia="ru-RU"/>
              </w:rPr>
            </w:pPr>
            <w:r w:rsidRPr="00010DEA">
              <w:rPr>
                <w:rFonts w:ascii="Times New Roman" w:hAnsi="Times New Roman"/>
              </w:rPr>
              <w:t>A12C</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sidRPr="009A5FC1">
              <w:rPr>
                <w:rFonts w:ascii="Times New Roman" w:eastAsia="Times New Roman" w:hAnsi="Times New Roman"/>
                <w:color w:val="000000"/>
                <w:lang w:eastAsia="ru-RU"/>
              </w:rPr>
              <w:t>7075</w:t>
            </w:r>
          </w:p>
        </w:tc>
      </w:tr>
      <w:tr w:rsidR="00484C7E" w:rsidRPr="009A5FC1" w:rsidTr="001C083C">
        <w:trPr>
          <w:trHeight w:val="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eastAsia="Times New Roman" w:cs="Calibri"/>
                <w:color w:val="000000"/>
                <w:lang w:eastAsia="ru-RU"/>
              </w:rPr>
            </w:pPr>
            <w:r>
              <w:rPr>
                <w:rFonts w:eastAsia="Times New Roman" w:cs="Calibri"/>
                <w:color w:val="000000"/>
                <w:lang w:eastAsia="ru-RU"/>
              </w:rPr>
              <w:t>14</w:t>
            </w:r>
          </w:p>
        </w:tc>
        <w:tc>
          <w:tcPr>
            <w:tcW w:w="1886"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bCs/>
                <w:color w:val="000000"/>
                <w:lang w:eastAsia="ru-RU"/>
              </w:rPr>
            </w:pPr>
            <w:proofErr w:type="spellStart"/>
            <w:r w:rsidRPr="009A5FC1">
              <w:rPr>
                <w:rFonts w:ascii="Times New Roman" w:eastAsia="Times New Roman" w:hAnsi="Times New Roman"/>
                <w:bCs/>
                <w:color w:val="000000"/>
                <w:lang w:eastAsia="ru-RU"/>
              </w:rPr>
              <w:t>Cyanocobalamin</w:t>
            </w:r>
            <w:proofErr w:type="spellEnd"/>
          </w:p>
        </w:tc>
        <w:tc>
          <w:tcPr>
            <w:tcW w:w="3010" w:type="dxa"/>
            <w:tcBorders>
              <w:top w:val="nil"/>
              <w:left w:val="nil"/>
              <w:bottom w:val="single" w:sz="4" w:space="0" w:color="auto"/>
              <w:right w:val="single" w:sz="4" w:space="0" w:color="auto"/>
            </w:tcBorders>
            <w:shd w:val="clear" w:color="auto" w:fill="auto"/>
            <w:noWrap/>
            <w:vAlign w:val="center"/>
            <w:hideMark/>
          </w:tcPr>
          <w:p w:rsidR="00484C7E" w:rsidRPr="009A5FC1" w:rsidRDefault="00484C7E" w:rsidP="001C083C">
            <w:pPr>
              <w:spacing w:after="0" w:line="240" w:lineRule="auto"/>
              <w:jc w:val="both"/>
              <w:rPr>
                <w:rFonts w:ascii="Times New Roman" w:eastAsia="Times New Roman" w:hAnsi="Times New Roman"/>
                <w:color w:val="000000"/>
                <w:lang w:eastAsia="ru-RU"/>
              </w:rPr>
            </w:pPr>
            <w:r w:rsidRPr="009A5FC1">
              <w:rPr>
                <w:rFonts w:ascii="Times New Roman" w:eastAsia="Times New Roman" w:hAnsi="Times New Roman"/>
                <w:color w:val="000000"/>
                <w:lang w:eastAsia="ru-RU"/>
              </w:rPr>
              <w:t xml:space="preserve"> ДК 021:201 33621300-2 </w:t>
            </w:r>
            <w:proofErr w:type="spellStart"/>
            <w:r w:rsidRPr="009A5FC1">
              <w:rPr>
                <w:rFonts w:ascii="Times New Roman" w:eastAsia="Times New Roman" w:hAnsi="Times New Roman"/>
                <w:color w:val="000000"/>
                <w:lang w:eastAsia="ru-RU"/>
              </w:rPr>
              <w:t>Протианемічні</w:t>
            </w:r>
            <w:proofErr w:type="spellEnd"/>
            <w:r w:rsidRPr="009A5FC1">
              <w:rPr>
                <w:rFonts w:ascii="Times New Roman" w:eastAsia="Times New Roman" w:hAnsi="Times New Roman"/>
                <w:color w:val="000000"/>
                <w:lang w:eastAsia="ru-RU"/>
              </w:rPr>
              <w:t xml:space="preserve"> </w:t>
            </w:r>
            <w:proofErr w:type="spellStart"/>
            <w:r w:rsidRPr="009A5FC1">
              <w:rPr>
                <w:rFonts w:ascii="Times New Roman" w:eastAsia="Times New Roman" w:hAnsi="Times New Roman"/>
                <w:color w:val="000000"/>
                <w:lang w:eastAsia="ru-RU"/>
              </w:rPr>
              <w:t>засоби</w:t>
            </w:r>
            <w:proofErr w:type="spellEnd"/>
            <w:r w:rsidRPr="009A5FC1">
              <w:rPr>
                <w:rFonts w:ascii="Times New Roman" w:eastAsia="Times New Roman" w:hAnsi="Times New Roman"/>
                <w:color w:val="000000"/>
                <w:lang w:eastAsia="ru-RU"/>
              </w:rPr>
              <w:t xml:space="preserve"> </w:t>
            </w:r>
          </w:p>
        </w:tc>
        <w:tc>
          <w:tcPr>
            <w:tcW w:w="2157" w:type="dxa"/>
            <w:tcBorders>
              <w:top w:val="nil"/>
              <w:left w:val="nil"/>
              <w:bottom w:val="single" w:sz="4" w:space="0" w:color="auto"/>
              <w:right w:val="single" w:sz="4" w:space="0" w:color="auto"/>
            </w:tcBorders>
            <w:shd w:val="clear" w:color="auto" w:fill="auto"/>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Розчин</w:t>
            </w:r>
            <w:proofErr w:type="spellEnd"/>
            <w:r w:rsidRPr="009A5FC1">
              <w:rPr>
                <w:rFonts w:ascii="Times New Roman" w:eastAsia="Times New Roman" w:hAnsi="Times New Roman"/>
                <w:color w:val="000000"/>
                <w:lang w:eastAsia="ru-RU"/>
              </w:rPr>
              <w:t xml:space="preserve"> для </w:t>
            </w:r>
            <w:proofErr w:type="spellStart"/>
            <w:r w:rsidRPr="009A5FC1">
              <w:rPr>
                <w:rFonts w:ascii="Times New Roman" w:eastAsia="Times New Roman" w:hAnsi="Times New Roman"/>
                <w:color w:val="000000"/>
                <w:lang w:eastAsia="ru-RU"/>
              </w:rPr>
              <w:t>ін'єкцій</w:t>
            </w:r>
            <w:proofErr w:type="spellEnd"/>
            <w:r w:rsidRPr="009A5FC1">
              <w:rPr>
                <w:rFonts w:ascii="Times New Roman" w:eastAsia="Times New Roman" w:hAnsi="Times New Roman"/>
                <w:color w:val="000000"/>
                <w:lang w:eastAsia="ru-RU"/>
              </w:rPr>
              <w:t xml:space="preserve"> 0.05% по 1 мл в ампулах </w:t>
            </w:r>
          </w:p>
        </w:tc>
        <w:tc>
          <w:tcPr>
            <w:tcW w:w="1150" w:type="dxa"/>
            <w:tcBorders>
              <w:top w:val="nil"/>
              <w:left w:val="nil"/>
              <w:bottom w:val="single" w:sz="4" w:space="0" w:color="auto"/>
              <w:right w:val="single" w:sz="4" w:space="0" w:color="auto"/>
            </w:tcBorders>
            <w:shd w:val="clear" w:color="auto" w:fill="auto"/>
            <w:noWrap/>
            <w:vAlign w:val="bottom"/>
            <w:hideMark/>
          </w:tcPr>
          <w:p w:rsidR="00484C7E" w:rsidRPr="00010DEA" w:rsidRDefault="00484C7E" w:rsidP="001C083C">
            <w:pPr>
              <w:spacing w:after="0" w:line="240" w:lineRule="auto"/>
              <w:rPr>
                <w:rFonts w:ascii="Times New Roman" w:eastAsia="Times New Roman" w:hAnsi="Times New Roman"/>
                <w:color w:val="FF0000"/>
                <w:lang w:eastAsia="ru-RU"/>
              </w:rPr>
            </w:pPr>
            <w:r w:rsidRPr="00010DEA">
              <w:rPr>
                <w:rFonts w:ascii="Times New Roman" w:hAnsi="Times New Roman"/>
              </w:rPr>
              <w:t xml:space="preserve"> B03BA01</w:t>
            </w:r>
          </w:p>
        </w:tc>
        <w:tc>
          <w:tcPr>
            <w:tcW w:w="719"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rPr>
                <w:rFonts w:ascii="Times New Roman" w:eastAsia="Times New Roman" w:hAnsi="Times New Roman"/>
                <w:color w:val="000000"/>
                <w:lang w:eastAsia="ru-RU"/>
              </w:rPr>
            </w:pPr>
            <w:proofErr w:type="spellStart"/>
            <w:r w:rsidRPr="009A5FC1">
              <w:rPr>
                <w:rFonts w:ascii="Times New Roman" w:eastAsia="Times New Roman" w:hAnsi="Times New Roman"/>
                <w:color w:val="000000"/>
                <w:lang w:eastAsia="ru-RU"/>
              </w:rPr>
              <w:t>амп</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484C7E" w:rsidRPr="009A5FC1" w:rsidRDefault="00484C7E" w:rsidP="001C083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7070</w:t>
            </w:r>
          </w:p>
        </w:tc>
      </w:tr>
    </w:tbl>
    <w:p w:rsidR="00484C7E" w:rsidRPr="009A5FC1" w:rsidRDefault="00484C7E" w:rsidP="00484C7E">
      <w:pPr>
        <w:pStyle w:val="a3"/>
        <w:spacing w:after="0"/>
        <w:ind w:left="0"/>
        <w:jc w:val="both"/>
        <w:rPr>
          <w:i/>
          <w:sz w:val="22"/>
          <w:szCs w:val="22"/>
          <w:shd w:val="clear" w:color="auto" w:fill="FFFFFF"/>
        </w:rPr>
      </w:pPr>
    </w:p>
    <w:p w:rsidR="00D028EE" w:rsidRPr="0085020B" w:rsidRDefault="00D028EE" w:rsidP="0085020B">
      <w:pPr>
        <w:spacing w:after="0" w:line="240" w:lineRule="auto"/>
        <w:jc w:val="both"/>
        <w:rPr>
          <w:rFonts w:ascii="Times New Roman" w:eastAsia="Calibri" w:hAnsi="Times New Roman" w:cs="Times New Roman"/>
          <w:lang w:val="uk-UA"/>
        </w:rPr>
      </w:pPr>
    </w:p>
    <w:sectPr w:rsidR="00D028EE" w:rsidRPr="008502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270AA1"/>
    <w:rsid w:val="002F4C55"/>
    <w:rsid w:val="0033022E"/>
    <w:rsid w:val="00484C7E"/>
    <w:rsid w:val="004E07D7"/>
    <w:rsid w:val="00660DB2"/>
    <w:rsid w:val="00692496"/>
    <w:rsid w:val="006A7798"/>
    <w:rsid w:val="00830ADD"/>
    <w:rsid w:val="0085020B"/>
    <w:rsid w:val="0092142A"/>
    <w:rsid w:val="00997100"/>
    <w:rsid w:val="00A133C4"/>
    <w:rsid w:val="00CB27A2"/>
    <w:rsid w:val="00D028EE"/>
    <w:rsid w:val="00D35EEF"/>
    <w:rsid w:val="00DB76C1"/>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484C7E"/>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484C7E"/>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character" w:styleId="a4">
    <w:name w:val="Strong"/>
    <w:basedOn w:val="a0"/>
    <w:uiPriority w:val="22"/>
    <w:qFormat/>
    <w:rsid w:val="00484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21</cp:revision>
  <dcterms:created xsi:type="dcterms:W3CDTF">2021-01-28T13:34:00Z</dcterms:created>
  <dcterms:modified xsi:type="dcterms:W3CDTF">2021-12-03T16:17:00Z</dcterms:modified>
</cp:coreProperties>
</file>