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D028EE">
        <w:rPr>
          <w:rStyle w:val="rvts0"/>
          <w:rFonts w:ascii="Times New Roman" w:hAnsi="Times New Roman" w:cs="Times New Roman"/>
          <w:b/>
          <w:lang w:val="uk-UA"/>
        </w:rPr>
        <w:t xml:space="preserve"> ЗАКУПІВЛІ:</w:t>
      </w:r>
      <w:r w:rsidR="00660DB2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D028EE">
        <w:rPr>
          <w:rStyle w:val="rvts0"/>
          <w:rFonts w:ascii="Times New Roman" w:hAnsi="Times New Roman" w:cs="Times New Roman"/>
          <w:b/>
          <w:lang w:val="uk-UA"/>
        </w:rPr>
        <w:t>СПИРТ</w:t>
      </w:r>
    </w:p>
    <w:p w:rsidR="00270AA1" w:rsidRDefault="00270AA1" w:rsidP="0092142A">
      <w:pPr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D028EE" w:rsidRPr="00452A79" w:rsidRDefault="00E031DE" w:rsidP="00D028E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5020B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85020B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End w:id="0"/>
      <w:r w:rsidR="00D028EE" w:rsidRPr="00452A79">
        <w:rPr>
          <w:rFonts w:ascii="Times New Roman" w:hAnsi="Times New Roman" w:cs="Times New Roman"/>
          <w:b/>
          <w:lang w:val="uk-UA"/>
        </w:rPr>
        <w:t>2</w:t>
      </w:r>
      <w:r w:rsidR="00D028EE">
        <w:rPr>
          <w:rFonts w:ascii="Times New Roman" w:hAnsi="Times New Roman" w:cs="Times New Roman"/>
          <w:b/>
          <w:lang w:val="uk-UA"/>
        </w:rPr>
        <w:t>3</w:t>
      </w:r>
      <w:r w:rsidR="00D028EE" w:rsidRPr="00452A79">
        <w:rPr>
          <w:rFonts w:ascii="Times New Roman" w:hAnsi="Times New Roman" w:cs="Times New Roman"/>
          <w:b/>
          <w:lang w:val="uk-UA"/>
        </w:rPr>
        <w:t xml:space="preserve"> </w:t>
      </w:r>
      <w:r w:rsidR="00D028EE">
        <w:rPr>
          <w:rFonts w:ascii="Times New Roman" w:hAnsi="Times New Roman" w:cs="Times New Roman"/>
          <w:b/>
          <w:lang w:val="uk-UA"/>
        </w:rPr>
        <w:t>7</w:t>
      </w:r>
      <w:r w:rsidR="00D028EE" w:rsidRPr="00452A79">
        <w:rPr>
          <w:rFonts w:ascii="Times New Roman" w:hAnsi="Times New Roman" w:cs="Times New Roman"/>
          <w:b/>
          <w:lang w:val="uk-UA"/>
        </w:rPr>
        <w:t xml:space="preserve">00,00 грн. (Двадцять </w:t>
      </w:r>
      <w:r w:rsidR="00D028EE">
        <w:rPr>
          <w:rFonts w:ascii="Times New Roman" w:hAnsi="Times New Roman" w:cs="Times New Roman"/>
          <w:b/>
          <w:lang w:val="uk-UA"/>
        </w:rPr>
        <w:t>три</w:t>
      </w:r>
      <w:r w:rsidR="00D028EE" w:rsidRPr="00452A79">
        <w:rPr>
          <w:rFonts w:ascii="Times New Roman" w:hAnsi="Times New Roman" w:cs="Times New Roman"/>
          <w:b/>
          <w:lang w:val="uk-UA"/>
        </w:rPr>
        <w:t xml:space="preserve">  тисяч</w:t>
      </w:r>
      <w:r w:rsidR="00D028EE">
        <w:rPr>
          <w:rFonts w:ascii="Times New Roman" w:hAnsi="Times New Roman" w:cs="Times New Roman"/>
          <w:b/>
          <w:lang w:val="uk-UA"/>
        </w:rPr>
        <w:t>і</w:t>
      </w:r>
      <w:r w:rsidR="00D028EE" w:rsidRPr="00452A79">
        <w:rPr>
          <w:rFonts w:ascii="Times New Roman" w:hAnsi="Times New Roman" w:cs="Times New Roman"/>
          <w:b/>
          <w:lang w:val="uk-UA"/>
        </w:rPr>
        <w:t xml:space="preserve"> </w:t>
      </w:r>
      <w:r w:rsidR="00D028EE">
        <w:rPr>
          <w:rFonts w:ascii="Times New Roman" w:hAnsi="Times New Roman" w:cs="Times New Roman"/>
          <w:b/>
          <w:lang w:val="uk-UA"/>
        </w:rPr>
        <w:t>сім</w:t>
      </w:r>
      <w:r w:rsidR="00D028EE" w:rsidRPr="00452A79">
        <w:rPr>
          <w:rFonts w:ascii="Times New Roman" w:hAnsi="Times New Roman" w:cs="Times New Roman"/>
          <w:b/>
          <w:lang w:val="uk-UA"/>
        </w:rPr>
        <w:t>сот  грн. 00 коп. з ПДВ)</w:t>
      </w:r>
      <w:r w:rsidR="00D028EE">
        <w:rPr>
          <w:rFonts w:ascii="Times New Roman" w:hAnsi="Times New Roman" w:cs="Times New Roman"/>
          <w:b/>
          <w:lang w:val="uk-UA"/>
        </w:rPr>
        <w:t>.</w:t>
      </w:r>
    </w:p>
    <w:p w:rsidR="00E031DE" w:rsidRPr="0085020B" w:rsidRDefault="00E031DE" w:rsidP="00850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5020B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85020B">
        <w:rPr>
          <w:rFonts w:ascii="Times New Roman" w:hAnsi="Times New Roman" w:cs="Times New Roman"/>
          <w:lang w:val="uk-UA"/>
        </w:rPr>
        <w:t>:</w:t>
      </w:r>
      <w:r w:rsidR="00D028EE">
        <w:rPr>
          <w:rFonts w:ascii="Times New Roman" w:hAnsi="Times New Roman" w:cs="Times New Roman"/>
          <w:lang w:val="uk-UA"/>
        </w:rPr>
        <w:t xml:space="preserve"> </w:t>
      </w:r>
      <w:r w:rsidRPr="0085020B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A133C4" w:rsidRPr="0085020B" w:rsidRDefault="00A133C4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Pr="0085020B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85020B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85020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85020B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товару, при наявності коштів на рахунку Покупця та по мірі надходження фінансування. </w:t>
      </w:r>
    </w:p>
    <w:p w:rsidR="00692496" w:rsidRDefault="00692496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eastAsia="Calibri" w:hAnsi="Times New Roman" w:cs="Times New Roman"/>
          <w:lang w:val="uk-UA"/>
        </w:rPr>
        <w:t>Строк поставки: 25.12.2021 року</w:t>
      </w:r>
    </w:p>
    <w:p w:rsidR="00D028EE" w:rsidRPr="0085020B" w:rsidRDefault="00D028EE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7"/>
        <w:gridCol w:w="1307"/>
        <w:gridCol w:w="2611"/>
        <w:gridCol w:w="1216"/>
        <w:gridCol w:w="2268"/>
        <w:gridCol w:w="803"/>
        <w:gridCol w:w="1040"/>
      </w:tblGrid>
      <w:tr w:rsidR="00D028EE" w:rsidTr="00610A39">
        <w:trPr>
          <w:trHeight w:val="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МНН або назва діючої речовини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Форма випуску, дозування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Код АТС (ATX)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Відповідний код ДК 021:2015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Од виміру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кількість</w:t>
            </w:r>
          </w:p>
        </w:tc>
      </w:tr>
      <w:tr w:rsidR="00D028EE" w:rsidRPr="00174EC5" w:rsidTr="00610A39">
        <w:trPr>
          <w:trHeight w:val="4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D028EE">
              <w:rPr>
                <w:rFonts w:ascii="Times New Roman" w:hAnsi="Times New Roman"/>
                <w:lang w:val="uk-UA" w:eastAsia="uk-UA"/>
              </w:rPr>
              <w:t>Ethanol</w:t>
            </w:r>
            <w:proofErr w:type="spellEnd"/>
            <w:r w:rsidRPr="00D028EE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A"/>
                <w:lang w:val="uk-UA" w:eastAsia="ru-RU"/>
              </w:rPr>
              <w:t xml:space="preserve"> </w:t>
            </w:r>
            <w:r w:rsidRPr="00D028EE">
              <w:rPr>
                <w:rFonts w:ascii="Times New Roman" w:hAnsi="Times New Roman"/>
                <w:lang w:val="uk-UA"/>
              </w:rPr>
              <w:t xml:space="preserve">Розчин для зовнішнього застосування, спиртовий </w:t>
            </w:r>
            <w:r w:rsidRPr="00D028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70 % розчин 100 мл у флаконі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028EE">
              <w:rPr>
                <w:rFonts w:ascii="Times New Roman" w:hAnsi="Times New Roman"/>
                <w:lang w:val="uk-UA"/>
              </w:rPr>
              <w:t>D08AX08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Pr="00D028EE">
              <w:rPr>
                <w:rFonts w:ascii="Times New Roman" w:hAnsi="Times New Roman"/>
                <w:lang w:val="uk-UA"/>
              </w:rPr>
              <w:t>ДК021:2015 33631600-8 Антисептичні та дезінфекційні засоби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D028EE">
              <w:rPr>
                <w:rFonts w:ascii="Times New Roman" w:eastAsia="Times New Roman" w:hAnsi="Times New Roman"/>
                <w:color w:val="000000"/>
                <w:lang w:val="uk-UA" w:eastAsia="ru-RU"/>
              </w:rPr>
              <w:t>флак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1000</w:t>
            </w:r>
          </w:p>
        </w:tc>
      </w:tr>
      <w:tr w:rsidR="00D028EE" w:rsidRPr="00174EC5" w:rsidTr="00610A39">
        <w:trPr>
          <w:trHeight w:val="4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5D485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5D485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5D485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5D485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028EE" w:rsidRPr="00174EC5" w:rsidTr="00610A39">
        <w:trPr>
          <w:trHeight w:val="4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028EE" w:rsidRPr="00174EC5" w:rsidTr="00610A39">
        <w:trPr>
          <w:trHeight w:val="4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133C4" w:rsidRDefault="00A133C4" w:rsidP="00A133C4">
      <w:pPr>
        <w:rPr>
          <w:rFonts w:ascii="Times New Roman" w:eastAsia="Calibri" w:hAnsi="Times New Roman" w:cs="Times New Roman"/>
          <w:lang w:val="uk-UA"/>
        </w:rPr>
      </w:pPr>
      <w:bookmarkStart w:id="1" w:name="_GoBack"/>
      <w:bookmarkEnd w:id="1"/>
    </w:p>
    <w:sectPr w:rsidR="00A13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270AA1"/>
    <w:rsid w:val="002F4C55"/>
    <w:rsid w:val="0033022E"/>
    <w:rsid w:val="00660DB2"/>
    <w:rsid w:val="00692496"/>
    <w:rsid w:val="006A7798"/>
    <w:rsid w:val="00830ADD"/>
    <w:rsid w:val="0085020B"/>
    <w:rsid w:val="0092142A"/>
    <w:rsid w:val="00997100"/>
    <w:rsid w:val="00A133C4"/>
    <w:rsid w:val="00CB27A2"/>
    <w:rsid w:val="00D028EE"/>
    <w:rsid w:val="00D35EEF"/>
    <w:rsid w:val="00DB76C1"/>
    <w:rsid w:val="00E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881E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19</cp:revision>
  <dcterms:created xsi:type="dcterms:W3CDTF">2021-01-28T13:34:00Z</dcterms:created>
  <dcterms:modified xsi:type="dcterms:W3CDTF">2021-09-06T15:11:00Z</dcterms:modified>
</cp:coreProperties>
</file>