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D028EE">
        <w:rPr>
          <w:rStyle w:val="rvts0"/>
          <w:rFonts w:ascii="Times New Roman" w:hAnsi="Times New Roman" w:cs="Times New Roman"/>
          <w:b/>
          <w:lang w:val="uk-UA"/>
        </w:rPr>
        <w:t xml:space="preserve"> ЗАКУПІВЛІ:</w:t>
      </w:r>
      <w:r w:rsidR="00660DB2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bookmarkStart w:id="0" w:name="_GoBack"/>
      <w:r w:rsidR="00BD39DC">
        <w:rPr>
          <w:rStyle w:val="rvts0"/>
          <w:rFonts w:ascii="Times New Roman" w:hAnsi="Times New Roman" w:cs="Times New Roman"/>
          <w:b/>
          <w:lang w:val="uk-UA"/>
        </w:rPr>
        <w:t>Лейкопластир, ємність для збору сечі</w:t>
      </w:r>
      <w:bookmarkEnd w:id="0"/>
    </w:p>
    <w:p w:rsidR="00270AA1" w:rsidRDefault="00270AA1" w:rsidP="0092142A">
      <w:pPr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</w:p>
    <w:p w:rsidR="00BD39DC" w:rsidRPr="00452A79" w:rsidRDefault="00E031DE" w:rsidP="00BD39D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85020B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bookmarkStart w:id="1" w:name="_Hlk64476086"/>
      <w:r w:rsidR="0092142A" w:rsidRPr="0085020B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End w:id="1"/>
      <w:r w:rsidR="00BD39DC" w:rsidRPr="00BD0430">
        <w:rPr>
          <w:rFonts w:ascii="Times New Roman" w:hAnsi="Times New Roman" w:cs="Times New Roman"/>
          <w:b/>
          <w:lang w:val="uk-UA"/>
        </w:rPr>
        <w:t>189 670,00 грн. (Сто вісімдесят дев’ять тисяч шістсот сімдесят  грн. 00 коп. з ПДВ)</w:t>
      </w:r>
    </w:p>
    <w:p w:rsidR="00E031DE" w:rsidRPr="0085020B" w:rsidRDefault="00E031DE" w:rsidP="0085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5020B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85020B">
        <w:rPr>
          <w:rFonts w:ascii="Times New Roman" w:hAnsi="Times New Roman" w:cs="Times New Roman"/>
          <w:lang w:val="uk-UA"/>
        </w:rPr>
        <w:t>:</w:t>
      </w:r>
      <w:r w:rsidR="00D028EE">
        <w:rPr>
          <w:rFonts w:ascii="Times New Roman" w:hAnsi="Times New Roman" w:cs="Times New Roman"/>
          <w:lang w:val="uk-UA"/>
        </w:rPr>
        <w:t xml:space="preserve"> </w:t>
      </w:r>
      <w:r w:rsidRPr="0085020B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A133C4" w:rsidRPr="0085020B" w:rsidRDefault="00A133C4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Pr="0085020B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85020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85020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85020B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товару, при наявності коштів на рахунку Покупця та по мірі надходження фінансування. </w:t>
      </w:r>
    </w:p>
    <w:p w:rsidR="00692496" w:rsidRDefault="00692496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020B">
        <w:rPr>
          <w:rFonts w:ascii="Times New Roman" w:eastAsia="Calibri" w:hAnsi="Times New Roman" w:cs="Times New Roman"/>
          <w:lang w:val="uk-UA"/>
        </w:rPr>
        <w:t>Строк поставки: 2</w:t>
      </w:r>
      <w:r w:rsidR="00BD39DC">
        <w:rPr>
          <w:rFonts w:ascii="Times New Roman" w:eastAsia="Calibri" w:hAnsi="Times New Roman" w:cs="Times New Roman"/>
          <w:lang w:val="uk-UA"/>
        </w:rPr>
        <w:t>7</w:t>
      </w:r>
      <w:r w:rsidRPr="0085020B">
        <w:rPr>
          <w:rFonts w:ascii="Times New Roman" w:eastAsia="Calibri" w:hAnsi="Times New Roman" w:cs="Times New Roman"/>
          <w:lang w:val="uk-UA"/>
        </w:rPr>
        <w:t>.12.2021 року</w:t>
      </w:r>
    </w:p>
    <w:p w:rsidR="00D028EE" w:rsidRPr="0085020B" w:rsidRDefault="00D028EE" w:rsidP="0085020B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3118"/>
        <w:gridCol w:w="1985"/>
        <w:gridCol w:w="1559"/>
        <w:gridCol w:w="567"/>
        <w:gridCol w:w="963"/>
      </w:tblGrid>
      <w:tr w:rsidR="00FE14B2" w:rsidRPr="00E23694" w:rsidTr="00D36684">
        <w:trPr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E23694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№ з/п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Назва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Код НК 024:2019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Відповідний ДК 021:2015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Од. виміру 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E23694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кількість</w:t>
            </w:r>
            <w:proofErr w:type="spellEnd"/>
          </w:p>
        </w:tc>
      </w:tr>
      <w:tr w:rsidR="00FE14B2" w:rsidRPr="00E23694" w:rsidTr="00D36684">
        <w:trPr>
          <w:trHeight w:val="11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E23694" w:rsidRDefault="00FE14B2" w:rsidP="00D3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Лейкопластир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Pr="00FE14B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ластир хірургічний, пористий, </w:t>
            </w:r>
            <w:proofErr w:type="spellStart"/>
            <w:r w:rsidRPr="00FE14B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гіпоалергенний</w:t>
            </w:r>
            <w:proofErr w:type="spellEnd"/>
            <w:r w:rsidRPr="00FE14B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                     Ширина -2,5 см</w:t>
            </w:r>
            <w:r w:rsidRPr="00FE14B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uk-UA"/>
              </w:rPr>
              <w:t xml:space="preserve">                                   </w:t>
            </w:r>
            <w:r w:rsidRPr="00FE14B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Довжина-</w:t>
            </w:r>
            <w:r w:rsidRPr="00FE14B2"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uk-UA"/>
              </w:rPr>
              <w:t xml:space="preserve"> </w:t>
            </w:r>
            <w:r w:rsidRPr="00FE14B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не менше 9,1 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НК 024:2019 58986 Лейкопластир хірургічний, універсальний, нестерильний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ДК 021:2015 33141112-8 Пластирі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E23694" w:rsidRDefault="00FE14B2" w:rsidP="00D3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5000</w:t>
            </w:r>
          </w:p>
        </w:tc>
      </w:tr>
      <w:tr w:rsidR="00FE14B2" w:rsidRPr="00E23694" w:rsidTr="00D36684">
        <w:trPr>
          <w:trHeight w:val="1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E23694" w:rsidRDefault="00FE14B2" w:rsidP="00D3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Ємкiсть</w:t>
            </w:r>
            <w:proofErr w:type="spellEnd"/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(контейнер) для збору  </w:t>
            </w:r>
            <w:proofErr w:type="spellStart"/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сечi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Стерильна скляна або пластикова ємність, призначена для використання в цілях збору, зберігання і / або транспортування зразка сечі для посіву, аналізу та / або інших досліджень. Для одноразового використання. </w:t>
            </w:r>
          </w:p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Об’єм  не менше 120 мл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НК 024:2019: 58158  Контейнер вакуумний для збору зразків сечі ІВД, без добавок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FE14B2">
              <w:rPr>
                <w:rFonts w:ascii="Times New Roman" w:hAnsi="Times New Roman"/>
                <w:sz w:val="20"/>
                <w:szCs w:val="20"/>
                <w:lang w:val="uk-UA"/>
              </w:rPr>
              <w:t>ДК 021:2015 33141615-4  Пакети для забору сечі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FE14B2" w:rsidRDefault="00FE14B2" w:rsidP="00D366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FE14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4B2" w:rsidRPr="00E23694" w:rsidRDefault="00FE14B2" w:rsidP="00D366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  <w:r w:rsidRPr="00E236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000</w:t>
            </w:r>
          </w:p>
        </w:tc>
      </w:tr>
    </w:tbl>
    <w:p w:rsidR="00A133C4" w:rsidRDefault="00A133C4" w:rsidP="00A133C4">
      <w:pPr>
        <w:rPr>
          <w:rFonts w:ascii="Times New Roman" w:eastAsia="Calibri" w:hAnsi="Times New Roman" w:cs="Times New Roman"/>
          <w:lang w:val="uk-UA"/>
        </w:rPr>
      </w:pPr>
    </w:p>
    <w:sectPr w:rsidR="00A13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270AA1"/>
    <w:rsid w:val="002F4C55"/>
    <w:rsid w:val="0033022E"/>
    <w:rsid w:val="00660DB2"/>
    <w:rsid w:val="00692496"/>
    <w:rsid w:val="006A7798"/>
    <w:rsid w:val="00830ADD"/>
    <w:rsid w:val="0085020B"/>
    <w:rsid w:val="0092142A"/>
    <w:rsid w:val="00997100"/>
    <w:rsid w:val="00A133C4"/>
    <w:rsid w:val="00B51372"/>
    <w:rsid w:val="00BD39DC"/>
    <w:rsid w:val="00CB27A2"/>
    <w:rsid w:val="00D028EE"/>
    <w:rsid w:val="00D35EEF"/>
    <w:rsid w:val="00DB76C1"/>
    <w:rsid w:val="00E031DE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E737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22</cp:revision>
  <dcterms:created xsi:type="dcterms:W3CDTF">2021-01-28T13:34:00Z</dcterms:created>
  <dcterms:modified xsi:type="dcterms:W3CDTF">2021-09-21T09:23:00Z</dcterms:modified>
</cp:coreProperties>
</file>