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FACE" w14:textId="32755470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</w:t>
      </w:r>
      <w:r w:rsidR="00E021EC">
        <w:rPr>
          <w:rFonts w:ascii="Times New Roman" w:hAnsi="Times New Roman" w:cs="Times New Roman"/>
          <w:lang w:val="uk-UA"/>
        </w:rPr>
        <w:t>МЕБЛІ НЕМЕДИЧНІ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626FA913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352D8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54F3FABE" w14:textId="77777777" w:rsidR="00E021EC" w:rsidRPr="00087E21" w:rsidRDefault="00D840FC" w:rsidP="00E021E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21EC" w:rsidRPr="00087E21">
        <w:rPr>
          <w:rFonts w:ascii="Times New Roman" w:hAnsi="Times New Roman" w:cs="Times New Roman"/>
          <w:b/>
          <w:lang w:val="uk-UA"/>
        </w:rPr>
        <w:t>874 985,00 грн. (</w:t>
      </w:r>
      <w:r w:rsidR="00E021EC" w:rsidRPr="00087E21">
        <w:rPr>
          <w:rFonts w:ascii="Times New Roman" w:hAnsi="Times New Roman" w:cs="Times New Roman"/>
          <w:lang w:val="uk-UA"/>
        </w:rPr>
        <w:t>Вісімсот сімдесят чотири тисячі дев’ятсот вісімдесят п’ять  грн. 00 коп. з ПДВ)</w:t>
      </w:r>
    </w:p>
    <w:p w14:paraId="76952E5C" w14:textId="5A3510A5" w:rsidR="00501948" w:rsidRPr="00E43C36" w:rsidRDefault="00501948" w:rsidP="0050194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709"/>
        <w:gridCol w:w="567"/>
        <w:gridCol w:w="5812"/>
      </w:tblGrid>
      <w:tr w:rsidR="00380507" w14:paraId="1C231794" w14:textId="77777777" w:rsidTr="00380507">
        <w:trPr>
          <w:trHeight w:val="900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3AFA3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№ з/п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5CE11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Найменування товару згідно тендерної документації Замовника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8E95C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</w:p>
          <w:p w14:paraId="289D4D6F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Од.</w:t>
            </w:r>
          </w:p>
          <w:p w14:paraId="35B05B17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виміру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4AEF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</w:p>
          <w:p w14:paraId="187E9AE7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К-сть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94EDB" w14:textId="77777777" w:rsidR="00380507" w:rsidRPr="00C4640D" w:rsidRDefault="00380507" w:rsidP="00B03983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</w:pPr>
            <w:r w:rsidRPr="00C46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ar-SA" w:bidi="ar-SA"/>
              </w:rPr>
              <w:t>Технічні вимоги</w:t>
            </w:r>
          </w:p>
        </w:tc>
      </w:tr>
      <w:tr w:rsidR="00380507" w:rsidRPr="003B1F95" w14:paraId="474FAB06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5173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6398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мобільна</w:t>
            </w:r>
            <w:proofErr w:type="spellEnd"/>
            <w:r w:rsidRPr="003B1F95">
              <w:rPr>
                <w:rFonts w:ascii="Times New Roman" w:hAnsi="Times New Roman"/>
              </w:rPr>
              <w:t xml:space="preserve">                </w:t>
            </w:r>
          </w:p>
          <w:p w14:paraId="7B42AE9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8318232" w14:textId="23B8516C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018C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1FE7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44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8B9EF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2B1D793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412*465*565.</w:t>
            </w:r>
          </w:p>
          <w:p w14:paraId="7BA7DC65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Т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умба виготовлена з ДСП товщиною 18 мм. Топи тумби виготовлені з ДСП товщиною 25 мм. Торці облицьовані кромкою ПВХ (2 і 1 мм). Ящик для канцелярського приладдя оснащений пластиковим лотком. Мобільна тумба оснащена роликами. Направляючі ящиків - роликові. Боковини ящиків: ДСП, дно ящиків: ДВП. Центральний замок.</w:t>
            </w:r>
          </w:p>
          <w:p w14:paraId="71BEFF29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380507" w:rsidRPr="003B1F95" w14:paraId="3C2023DF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EB02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7FCB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Тумба приставна</w:t>
            </w:r>
          </w:p>
          <w:p w14:paraId="1647874F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BFFD2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E9AB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10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F873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E011784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500*500*1100.</w:t>
            </w:r>
          </w:p>
          <w:p w14:paraId="5AEFDE38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Т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умба виготовлена з ДСП товщиною 18 мм. Топи тумби виготовлені з ДСП товщиною 25 мм. Торці облицьовані кромкою ПВХ (2 і 1 мм). Направляючі ящиків - роликові. Боковини ящиків: ДСП, дно ящиків: ДВП. Ніжки тумб регулюються в діапазоні 10 мм.</w:t>
            </w:r>
          </w:p>
          <w:p w14:paraId="3F2CFE2F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380507" w:rsidRPr="003B1F95" w14:paraId="66A85638" w14:textId="77777777" w:rsidTr="00380507">
        <w:trPr>
          <w:trHeight w:val="522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CF0D6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1EE0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приставна</w:t>
            </w:r>
            <w:proofErr w:type="spellEnd"/>
            <w:r w:rsidRPr="003B1F95">
              <w:rPr>
                <w:rFonts w:ascii="Times New Roman" w:hAnsi="Times New Roman"/>
              </w:rPr>
              <w:t xml:space="preserve"> (</w:t>
            </w:r>
            <w:proofErr w:type="spellStart"/>
            <w:r w:rsidRPr="003B1F95">
              <w:rPr>
                <w:rFonts w:ascii="Times New Roman" w:hAnsi="Times New Roman"/>
              </w:rPr>
              <w:t>ліва</w:t>
            </w:r>
            <w:proofErr w:type="spellEnd"/>
            <w:r w:rsidRPr="003B1F95">
              <w:rPr>
                <w:rFonts w:ascii="Times New Roman" w:hAnsi="Times New Roman"/>
              </w:rPr>
              <w:t xml:space="preserve">) </w:t>
            </w:r>
          </w:p>
          <w:p w14:paraId="452D6F1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B0C690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CA94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69D5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D098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1A27243F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680*412*750.</w:t>
            </w:r>
          </w:p>
          <w:p w14:paraId="6AA6543C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Т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умба виготовлена з ДСП товщиною 18 мм. Топи тумби виготовлені з ДСП товщиною 25 мм. Торці облицьовані кромкою ПВХ (2 і 1 мм). Ящик для канцелярського приладдя оснащений пластиковим лотком.</w:t>
            </w:r>
          </w:p>
          <w:p w14:paraId="09FA695A" w14:textId="77777777" w:rsidR="00380507" w:rsidRPr="009966EA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Направляючі ящиків - роликові. Боковини ящиків: ДСП, дно ящиків: ДВП. Ніжки тумб регулюються в діапазоні 10 мм.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380507" w:rsidRPr="003B1F95" w14:paraId="25787017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88D8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B2E4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приставна</w:t>
            </w:r>
            <w:proofErr w:type="spellEnd"/>
            <w:r w:rsidRPr="003B1F95">
              <w:rPr>
                <w:rFonts w:ascii="Times New Roman" w:hAnsi="Times New Roman"/>
              </w:rPr>
              <w:t xml:space="preserve"> (права) </w:t>
            </w:r>
          </w:p>
          <w:p w14:paraId="4B71A84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25252C9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9BB5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32F0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0645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CCB50D3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680*412*750.</w:t>
            </w:r>
          </w:p>
          <w:p w14:paraId="6EE85444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Т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умба виготовлена з ДСП товщиною 18 мм. Топи тумби виготовлені з ДСП товщиною 25 мм. Торці облицьовані кромкою ПВХ (2 і 1 мм). Ящик для канцелярського приладдя оснащений пластиковим лотком.</w:t>
            </w:r>
          </w:p>
          <w:p w14:paraId="61F59595" w14:textId="77777777" w:rsidR="00380507" w:rsidRPr="009966EA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Направляючі ящиків - роликові. Боковини ящиків: ДСП, дно ящиків: ДВП. Ніжки тумб регулюються в діапазоні 10 мм.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380507" w:rsidRPr="00622563" w14:paraId="2F880545" w14:textId="77777777" w:rsidTr="00380507">
        <w:trPr>
          <w:trHeight w:val="1997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D89B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7944" w14:textId="5D17A872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під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  <w:proofErr w:type="spellStart"/>
            <w:r w:rsidRPr="003B1F95">
              <w:rPr>
                <w:rFonts w:ascii="Times New Roman" w:hAnsi="Times New Roman"/>
              </w:rPr>
              <w:t>офісну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  <w:proofErr w:type="spellStart"/>
            <w:r w:rsidRPr="003B1F95">
              <w:rPr>
                <w:rFonts w:ascii="Times New Roman" w:hAnsi="Times New Roman"/>
              </w:rPr>
              <w:t>техніку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66844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B553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E29B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488429A7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800*600*600.</w:t>
            </w:r>
          </w:p>
          <w:p w14:paraId="113EC13D" w14:textId="77777777" w:rsidR="00380507" w:rsidRPr="004602F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Т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умба виготовлена з ДСП товщиною 18 мм. Топи тумби виготовлені з ДСП товщиною 25 мм. Торці облицьовані кромкою ПВХ (2 і 1 мм). Двері — орні, ніжки тумб регулюються в діапазоні 10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мм.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ДСП — білий.</w:t>
            </w:r>
          </w:p>
        </w:tc>
      </w:tr>
      <w:tr w:rsidR="00380507" w:rsidRPr="00622563" w14:paraId="09795DFE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062E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CB95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Шафа для одягу з замком</w:t>
            </w:r>
          </w:p>
          <w:p w14:paraId="1D7AE7CD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2923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FE73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12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80B5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732F6E33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800*400*1844.</w:t>
            </w:r>
          </w:p>
          <w:p w14:paraId="7DA3A18B" w14:textId="77777777" w:rsidR="00380507" w:rsidRPr="00380507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Всі елементи шаф виготовлені з ДСП товщиною - 18 мм. Торці облицьовані кромкою ПВХ - 1 мм. Для кріплення дверей використовуються меблеві петлі - 35 мм. Шафа обладнана центральним замком.  Штанга хромована. Ніжки регулюються в діапазоні 10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мм.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ДСП — білий.</w:t>
            </w:r>
          </w:p>
        </w:tc>
      </w:tr>
      <w:tr w:rsidR="00380507" w:rsidRPr="00622563" w14:paraId="1B1047E5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7C91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8F5B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Шафа для одягу з замком</w:t>
            </w:r>
          </w:p>
          <w:p w14:paraId="1312773E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9F9E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38DA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F5D6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41B4E922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800*600*1844.</w:t>
            </w:r>
          </w:p>
          <w:p w14:paraId="5460A7C0" w14:textId="77777777" w:rsidR="00380507" w:rsidRPr="00380507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Всі елементи шаф виготовлені з ДСП товщиною - 18 мм. Торці облицьовані кромкою ПВХ - 1 мм. Для кріплення дверей використовуються меблеві петлі - 35 мм. Шафа обладнана центральним замком.  Штанга хромована. Ніжки регулюються в діапазоні 10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мм.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ДСП — білий.</w:t>
            </w:r>
          </w:p>
        </w:tc>
      </w:tr>
      <w:tr w:rsidR="00380507" w:rsidRPr="003B1F95" w14:paraId="248EB3B3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D92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B45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Секція меблева з полицями</w:t>
            </w:r>
          </w:p>
          <w:p w14:paraId="2F7E6140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7E2B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FB6E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9391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7CA7C4AA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800*400*1844.</w:t>
            </w:r>
          </w:p>
          <w:p w14:paraId="4B30A74B" w14:textId="77777777" w:rsidR="00380507" w:rsidRPr="004602F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Всі елементи шаф виготовлені з ДСП товщиною - 18 мм. Торці облицьовані кромкою ПВХ - 1 мм. Ніжки регулюються в діапазоні 10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мм.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ДСП — білий.</w:t>
            </w:r>
          </w:p>
        </w:tc>
      </w:tr>
      <w:tr w:rsidR="00380507" w:rsidRPr="003B1F95" w14:paraId="01F38C58" w14:textId="77777777" w:rsidTr="00380507">
        <w:trPr>
          <w:trHeight w:val="4381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B07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C323" w14:textId="5C5D0573" w:rsidR="00380507" w:rsidRPr="003B1F95" w:rsidRDefault="00380507" w:rsidP="00B03983">
            <w:pPr>
              <w:rPr>
                <w:rFonts w:ascii="Times New Roman" w:hAnsi="Times New Roman"/>
              </w:rPr>
            </w:pPr>
            <w:proofErr w:type="spellStart"/>
            <w:r w:rsidRPr="003B1F95">
              <w:rPr>
                <w:rFonts w:ascii="Times New Roman" w:hAnsi="Times New Roman"/>
              </w:rPr>
              <w:t>Секція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  <w:proofErr w:type="spellStart"/>
            <w:r w:rsidRPr="003B1F95">
              <w:rPr>
                <w:rFonts w:ascii="Times New Roman" w:hAnsi="Times New Roman"/>
              </w:rPr>
              <w:t>меблева</w:t>
            </w:r>
            <w:proofErr w:type="spellEnd"/>
            <w:r w:rsidRPr="003B1F95">
              <w:rPr>
                <w:rFonts w:ascii="Times New Roman" w:hAnsi="Times New Roman"/>
              </w:rPr>
              <w:t xml:space="preserve"> з </w:t>
            </w:r>
            <w:proofErr w:type="spellStart"/>
            <w:r w:rsidRPr="003B1F95">
              <w:rPr>
                <w:rFonts w:ascii="Times New Roman" w:hAnsi="Times New Roman"/>
              </w:rPr>
              <w:t>полицями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15D0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9D56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BEBD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2CC931FA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800*400*1844.</w:t>
            </w:r>
          </w:p>
          <w:p w14:paraId="3D8F0B14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Всі елементи шаф виготовлені з ДСП товщиною - 18 мм. Торці облицьовані кромкою ПВХ - 1 мм. Ніжки регулюються в діапазоні 10 мм.</w:t>
            </w:r>
          </w:p>
          <w:p w14:paraId="33A8CE24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  <w:p w14:paraId="6DF906AE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0582259E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6CE9E128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636FB5AA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4F991798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3F2AFE15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6F6239A0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2649B2B3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7459555D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222CD6E9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2D3D6184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26D2D9A0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380507" w:rsidRPr="003B1F95" w14:paraId="3A4368D2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CECD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8F94" w14:textId="28305536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Секція меблева з полицями 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BAB1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EBD8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7AB9D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00F8053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1600*400*1844.</w:t>
            </w:r>
          </w:p>
          <w:p w14:paraId="5DBAC545" w14:textId="77777777" w:rsidR="00380507" w:rsidRPr="00380507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Всі елементи шаф виготовлені з ДСП товщиною - 18 мм. Торці облицьовані кромкою ПВХ - 1 мм. Ніжки регулюються в діапазоні 10 мм.</w:t>
            </w:r>
          </w:p>
          <w:p w14:paraId="612ECF17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  <w:p w14:paraId="5BCB9C31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  <w:p w14:paraId="2D33E0CA" w14:textId="77777777" w:rsidR="00380507" w:rsidRPr="003B1F95" w:rsidRDefault="00380507" w:rsidP="00B03983">
            <w:pPr>
              <w:pStyle w:val="Textbody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</w:p>
        </w:tc>
      </w:tr>
      <w:tr w:rsidR="00380507" w:rsidRPr="003B1F95" w14:paraId="32BE4AFC" w14:textId="77777777" w:rsidTr="00380507">
        <w:trPr>
          <w:trHeight w:val="1289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9060C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D852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2BC9316" w14:textId="77777777" w:rsidR="00380507" w:rsidRPr="003B1F95" w:rsidRDefault="00380507" w:rsidP="00B03983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Двері для меблевих секцій</w:t>
            </w:r>
          </w:p>
          <w:p w14:paraId="77638FE6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419473C0" w14:textId="77777777" w:rsidR="00380507" w:rsidRPr="003B1F95" w:rsidRDefault="00380507" w:rsidP="00B03983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1BF3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E3C4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A894D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7224A88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796*18*732.</w:t>
            </w:r>
          </w:p>
          <w:p w14:paraId="39920B0A" w14:textId="77777777" w:rsidR="00380507" w:rsidRPr="009966EA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Всі елементи дверей виготовлені з ДСП товщиною - 18 мм. Торці облицьовані кромкою ПВХ - 1 мм.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</w:t>
            </w:r>
          </w:p>
        </w:tc>
      </w:tr>
      <w:tr w:rsidR="00380507" w:rsidRPr="003B1F95" w14:paraId="516DDA5C" w14:textId="77777777" w:rsidTr="00380507">
        <w:trPr>
          <w:trHeight w:val="132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82E8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E490" w14:textId="77777777" w:rsidR="00380507" w:rsidRPr="003B1F95" w:rsidRDefault="00380507" w:rsidP="00B03983">
            <w:pPr>
              <w:pStyle w:val="Standard"/>
              <w:widowControl w:val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Двері для меблевих секцій</w:t>
            </w:r>
          </w:p>
          <w:p w14:paraId="4F161977" w14:textId="77777777" w:rsidR="00380507" w:rsidRPr="003B1F95" w:rsidRDefault="00380507" w:rsidP="00B03983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ADDE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1E043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302D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A25ECEA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796*18*1824.</w:t>
            </w:r>
          </w:p>
          <w:p w14:paraId="5BFE9A2F" w14:textId="77777777" w:rsidR="00380507" w:rsidRPr="004602F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Всі елементи дверей виготовлені з ДСП товщиною - 18 мм. Торці облицьовані кромкою ПВХ - 1 мм.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Колір ДСП — білий.</w:t>
            </w:r>
          </w:p>
        </w:tc>
      </w:tr>
      <w:tr w:rsidR="00380507" w:rsidRPr="003B1F95" w14:paraId="27BE61B2" w14:textId="77777777" w:rsidTr="00380507">
        <w:trPr>
          <w:trHeight w:val="2651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DABA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A1393" w14:textId="16B18130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Вішак підлоговий               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7C95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23360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BC26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C43C237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висота 1815мм</w:t>
            </w:r>
          </w:p>
          <w:p w14:paraId="0E7E8B9B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Металева рама зварної конструкції, є підставка для парасольок, місце для головних уборів. заглушки на ніжках моделі захищають поверхню підлоги від пошкоджень. </w:t>
            </w:r>
          </w:p>
        </w:tc>
      </w:tr>
      <w:tr w:rsidR="00380507" w:rsidRPr="003B1F95" w14:paraId="02F0E486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BFD5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23DE" w14:textId="18719EA1" w:rsidR="00380507" w:rsidRPr="004602F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7B2F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98F0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E104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10912847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2490*580*1000</w:t>
            </w:r>
          </w:p>
          <w:p w14:paraId="2BC2ECC2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70019475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07A93F5F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3FC19EDE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A751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C8F0" w14:textId="5B6C7BBD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  <w:p w14:paraId="4FFF68FE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139C6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20558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E572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E064D83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3260*580*900</w:t>
            </w:r>
          </w:p>
          <w:p w14:paraId="22D86140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1100*580*900</w:t>
            </w:r>
          </w:p>
          <w:p w14:paraId="621792BD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2600*580*900</w:t>
            </w:r>
          </w:p>
          <w:p w14:paraId="3D65493B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71B73DD6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1DCC400B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7578B91D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7F52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2A02" w14:textId="7394202B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F30E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2FBB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1C5C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5E27BFF9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2101*580*1000</w:t>
            </w:r>
          </w:p>
          <w:p w14:paraId="35FCA965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2360*580*1000</w:t>
            </w:r>
          </w:p>
          <w:p w14:paraId="38FB5DC9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1E49B68C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0CECDA20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6E7BAFB7" w14:textId="77777777" w:rsidTr="00380507">
        <w:trPr>
          <w:trHeight w:val="1844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29648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0EA9" w14:textId="6FCC9B59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EC94C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4957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7BA0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8BA8E0F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2000*580*1000</w:t>
            </w:r>
          </w:p>
          <w:p w14:paraId="77E87C42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1000*580*1000</w:t>
            </w:r>
          </w:p>
          <w:p w14:paraId="2CF3F3A1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25D62083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22A9FDD6" w14:textId="77777777" w:rsidR="00380507" w:rsidRPr="004602F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665C9CBD" w14:textId="77777777" w:rsidTr="00380507">
        <w:trPr>
          <w:trHeight w:val="1852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E96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F4CF" w14:textId="2763E0B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B995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3962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3D8B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16DEC847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2190*580*1000</w:t>
            </w:r>
          </w:p>
          <w:p w14:paraId="7BB609E8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11A6F961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4DB9A786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5AD8A821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EF6E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1099" w14:textId="4B3CD4B7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5425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FE1C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6B56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0035A30E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3955*580*1000</w:t>
            </w:r>
          </w:p>
          <w:p w14:paraId="24BCF747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2300*580*1000</w:t>
            </w:r>
          </w:p>
          <w:p w14:paraId="00671233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0D31E142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4D9B5354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6164F81A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D6C0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58A5" w14:textId="277EADE6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36A7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5A2C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F1A0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2B173DF9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2820*580*1000</w:t>
            </w:r>
          </w:p>
          <w:p w14:paraId="35B151CC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6E9BDEDD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6CC1C9BB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51C63591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EF04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21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F1FE" w14:textId="72D9036A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1BD2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4D69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29462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70321E8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2400*580*900</w:t>
            </w:r>
          </w:p>
          <w:p w14:paraId="0E38A4DD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2E19751F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21AF0101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448C9F08" w14:textId="77777777" w:rsidTr="00380507">
        <w:trPr>
          <w:trHeight w:val="900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C9FA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4E8B" w14:textId="2FB5B800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Тумба </w:t>
            </w:r>
            <w:proofErr w:type="spellStart"/>
            <w:r w:rsidRPr="003B1F95">
              <w:rPr>
                <w:rFonts w:ascii="Times New Roman" w:hAnsi="Times New Roman"/>
              </w:rPr>
              <w:t>секційна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47F4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2CA4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509D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18948A5A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2190*580*1000</w:t>
            </w:r>
          </w:p>
          <w:p w14:paraId="158C6714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Стільниця 38мм, вологостійка, колір альпійський мармур.</w:t>
            </w:r>
          </w:p>
          <w:p w14:paraId="465B2F93" w14:textId="77777777" w:rsidR="00380507" w:rsidRPr="003B1F95" w:rsidRDefault="00380507" w:rsidP="00B03983">
            <w:pPr>
              <w:pStyle w:val="Standard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Корпус - ДСП ламінована, 18мм, колір м`ята</w:t>
            </w:r>
          </w:p>
          <w:p w14:paraId="333CF4EB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Фасади - ДСП ламінована, 18мм, колір м`ята</w:t>
            </w:r>
          </w:p>
        </w:tc>
      </w:tr>
      <w:tr w:rsidR="00380507" w:rsidRPr="003B1F95" w14:paraId="74187352" w14:textId="77777777" w:rsidTr="00380507">
        <w:trPr>
          <w:trHeight w:val="3326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D091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42A3" w14:textId="45BDC150" w:rsidR="00380507" w:rsidRPr="003B1F95" w:rsidRDefault="00380507" w:rsidP="00B03983">
            <w:pPr>
              <w:rPr>
                <w:rFonts w:ascii="Times New Roman" w:hAnsi="Times New Roman"/>
              </w:rPr>
            </w:pPr>
            <w:r w:rsidRPr="003B1F95">
              <w:rPr>
                <w:rFonts w:ascii="Times New Roman" w:hAnsi="Times New Roman"/>
              </w:rPr>
              <w:t xml:space="preserve">Диван без </w:t>
            </w:r>
            <w:proofErr w:type="spellStart"/>
            <w:r w:rsidRPr="003B1F95">
              <w:rPr>
                <w:rFonts w:ascii="Times New Roman" w:hAnsi="Times New Roman"/>
              </w:rPr>
              <w:t>підлокітників</w:t>
            </w:r>
            <w:proofErr w:type="spellEnd"/>
            <w:r w:rsidRPr="003B1F9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F48F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A03B1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6CCE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5C46C398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1550*650*750</w:t>
            </w:r>
          </w:p>
          <w:p w14:paraId="21CA973B" w14:textId="77777777" w:rsidR="00380507" w:rsidRPr="004602F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Спинка та сидіння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ножки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хромовані, колір — м'ята</w:t>
            </w:r>
          </w:p>
        </w:tc>
      </w:tr>
      <w:tr w:rsidR="00380507" w:rsidRPr="003B1F95" w14:paraId="3600442C" w14:textId="77777777" w:rsidTr="00380507">
        <w:trPr>
          <w:trHeight w:val="2784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F62A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A052" w14:textId="005C36D5" w:rsidR="00380507" w:rsidRPr="003B1F95" w:rsidRDefault="00380507" w:rsidP="00B03983">
            <w:pPr>
              <w:rPr>
                <w:rFonts w:ascii="Times New Roman" w:hAnsi="Times New Roman"/>
              </w:rPr>
            </w:pPr>
            <w:proofErr w:type="spellStart"/>
            <w:r w:rsidRPr="003B1F95">
              <w:rPr>
                <w:rFonts w:ascii="Times New Roman" w:hAnsi="Times New Roman"/>
              </w:rPr>
              <w:t>Крісло</w:t>
            </w:r>
            <w:proofErr w:type="spellEnd"/>
            <w:r w:rsidRPr="003B1F95">
              <w:rPr>
                <w:rFonts w:ascii="Times New Roman" w:hAnsi="Times New Roman"/>
              </w:rPr>
              <w:t xml:space="preserve"> без </w:t>
            </w:r>
            <w:proofErr w:type="spellStart"/>
            <w:r w:rsidRPr="003B1F95">
              <w:rPr>
                <w:rFonts w:ascii="Times New Roman" w:hAnsi="Times New Roman"/>
              </w:rPr>
              <w:t>підлокітників</w:t>
            </w:r>
            <w:proofErr w:type="spellEnd"/>
            <w:r w:rsidRPr="003B1F95">
              <w:rPr>
                <w:rFonts w:ascii="Times New Roman" w:hAnsi="Times New Roman"/>
              </w:rPr>
              <w:t xml:space="preserve"> </w:t>
            </w:r>
          </w:p>
          <w:p w14:paraId="63AF3551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4822B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7F05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9CA9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Основні параметри та габаритні розміри</w:t>
            </w:r>
          </w:p>
          <w:p w14:paraId="3069E1ED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650*650*750</w:t>
            </w:r>
          </w:p>
          <w:p w14:paraId="690D158A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Спинка та сидіння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шкірзамінник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ножки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хромовані, колір — м'ята</w:t>
            </w:r>
          </w:p>
        </w:tc>
      </w:tr>
      <w:tr w:rsidR="00380507" w:rsidRPr="003B1F95" w14:paraId="6BA41ED4" w14:textId="77777777" w:rsidTr="00380507">
        <w:trPr>
          <w:trHeight w:val="2651"/>
        </w:trPr>
        <w:tc>
          <w:tcPr>
            <w:tcW w:w="4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1B2F" w14:textId="77777777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B3B1" w14:textId="71185241" w:rsidR="00380507" w:rsidRPr="003B1F95" w:rsidRDefault="00380507" w:rsidP="00B0398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Трибуна 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353EE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9E90" w14:textId="77777777" w:rsidR="00380507" w:rsidRPr="003B1F95" w:rsidRDefault="00380507" w:rsidP="00B03983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B1F9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0A1" w14:textId="77777777" w:rsidR="00380507" w:rsidRPr="003B1F95" w:rsidRDefault="00380507" w:rsidP="00B03983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</w:pPr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 xml:space="preserve">Основні </w:t>
            </w:r>
            <w:proofErr w:type="spellStart"/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>раметри</w:t>
            </w:r>
            <w:proofErr w:type="spellEnd"/>
            <w:r w:rsidRPr="003B1F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uk-UA" w:eastAsia="ar-SA" w:bidi="ar-SA"/>
              </w:rPr>
              <w:t xml:space="preserve"> та габаритні розміри</w:t>
            </w:r>
          </w:p>
          <w:p w14:paraId="215293EC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Габаритні розміри: 800*600*1170</w:t>
            </w:r>
          </w:p>
          <w:p w14:paraId="780179A1" w14:textId="77777777" w:rsidR="00380507" w:rsidRPr="003B1F95" w:rsidRDefault="00380507" w:rsidP="00B03983">
            <w:pPr>
              <w:pStyle w:val="Standard"/>
              <w:ind w:left="34"/>
              <w:jc w:val="both"/>
              <w:rPr>
                <w:rFonts w:ascii="Times New Roman" w:hAnsi="Times New Roman" w:cs="Times New Roman"/>
              </w:rPr>
            </w:pPr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Виготовлена з матеріалу ДСП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Swispan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товщина 18 мм,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Пвх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22/2 та 42/2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Polmik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.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Єврогвинт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, метал куточок з завантаженням, кришка </w:t>
            </w:r>
            <w:proofErr w:type="spellStart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>врізна</w:t>
            </w:r>
            <w:proofErr w:type="spellEnd"/>
            <w:r w:rsidRPr="003B1F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ar-SA" w:bidi="ar-SA"/>
              </w:rPr>
              <w:t xml:space="preserve"> для кабелів та мікрофонів. </w:t>
            </w:r>
          </w:p>
        </w:tc>
      </w:tr>
    </w:tbl>
    <w:p w14:paraId="123FA946" w14:textId="77777777" w:rsidR="00380507" w:rsidRPr="003B1F95" w:rsidRDefault="00380507" w:rsidP="00380507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  <w:r w:rsidRPr="003B1F95">
        <w:rPr>
          <w:rFonts w:ascii="Times New Roman" w:eastAsia="Tahoma" w:hAnsi="Times New Roman"/>
          <w:color w:val="00000A"/>
          <w:lang w:eastAsia="zh-CN" w:bidi="hi-IN"/>
        </w:rPr>
        <w:t xml:space="preserve">       </w:t>
      </w:r>
    </w:p>
    <w:p w14:paraId="2F4D9874" w14:textId="52CEB1DB" w:rsidR="00380507" w:rsidRPr="003B1F95" w:rsidRDefault="00380507" w:rsidP="00380507">
      <w:pPr>
        <w:widowControl w:val="0"/>
        <w:spacing w:after="0" w:line="240" w:lineRule="auto"/>
        <w:jc w:val="both"/>
        <w:rPr>
          <w:rFonts w:ascii="Times New Roman" w:eastAsia="Tahoma" w:hAnsi="Times New Roman"/>
          <w:b/>
          <w:i/>
          <w:color w:val="00000A"/>
          <w:lang w:eastAsia="zh-CN" w:bidi="hi-IN"/>
        </w:rPr>
      </w:pPr>
      <w:r w:rsidRPr="003B1F95"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                                                                                 </w:t>
      </w:r>
    </w:p>
    <w:p w14:paraId="4EDE728E" w14:textId="77777777" w:rsidR="00380507" w:rsidRPr="003B1F95" w:rsidRDefault="00380507" w:rsidP="00380507">
      <w:pPr>
        <w:widowControl w:val="0"/>
        <w:spacing w:after="0" w:line="240" w:lineRule="auto"/>
        <w:ind w:left="-357" w:firstLine="902"/>
        <w:jc w:val="both"/>
        <w:rPr>
          <w:rFonts w:ascii="Times New Roman" w:hAnsi="Times New Roman"/>
        </w:rPr>
      </w:pPr>
      <w:r w:rsidRPr="003B1F95">
        <w:rPr>
          <w:rFonts w:ascii="Times New Roman" w:hAnsi="Times New Roman"/>
        </w:rPr>
        <w:t xml:space="preserve">                          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sectPr w:rsidR="003D7272" w:rsidRPr="003D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2029"/>
    <w:rsid w:val="001D4FF0"/>
    <w:rsid w:val="00251C38"/>
    <w:rsid w:val="00380507"/>
    <w:rsid w:val="00382BD3"/>
    <w:rsid w:val="003D237B"/>
    <w:rsid w:val="003D7272"/>
    <w:rsid w:val="004429ED"/>
    <w:rsid w:val="004826CB"/>
    <w:rsid w:val="00483753"/>
    <w:rsid w:val="00501948"/>
    <w:rsid w:val="00526D75"/>
    <w:rsid w:val="005F46B5"/>
    <w:rsid w:val="005F7C9F"/>
    <w:rsid w:val="00620C31"/>
    <w:rsid w:val="00622563"/>
    <w:rsid w:val="00677547"/>
    <w:rsid w:val="007C1DAA"/>
    <w:rsid w:val="009A4C6F"/>
    <w:rsid w:val="00A10023"/>
    <w:rsid w:val="00A17DC6"/>
    <w:rsid w:val="00A2470A"/>
    <w:rsid w:val="00C116AC"/>
    <w:rsid w:val="00D61950"/>
    <w:rsid w:val="00D720FB"/>
    <w:rsid w:val="00D840FC"/>
    <w:rsid w:val="00D854C3"/>
    <w:rsid w:val="00E021EC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semiHidden/>
    <w:rsid w:val="00501948"/>
    <w:rPr>
      <w:rFonts w:cs="Times New Roman"/>
      <w:color w:val="0000FF"/>
      <w:u w:val="single"/>
    </w:rPr>
  </w:style>
  <w:style w:type="paragraph" w:customStyle="1" w:styleId="Standard">
    <w:name w:val="Standard"/>
    <w:rsid w:val="003805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80507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buhgalterulia@outlook.com</cp:lastModifiedBy>
  <cp:revision>33</cp:revision>
  <dcterms:created xsi:type="dcterms:W3CDTF">2021-02-24T17:03:00Z</dcterms:created>
  <dcterms:modified xsi:type="dcterms:W3CDTF">2021-08-12T13:37:00Z</dcterms:modified>
</cp:coreProperties>
</file>