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BFACE" w14:textId="33563713" w:rsidR="005F7C9F" w:rsidRDefault="005F7C9F" w:rsidP="005F7C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ОБГРУНТУВАННЯ ЛІКАРСЬКІ ЗАСОБИ  42 найменування </w:t>
      </w:r>
    </w:p>
    <w:p w14:paraId="3EEC0DDB" w14:textId="77777777" w:rsidR="005F7C9F" w:rsidRDefault="005F7C9F" w:rsidP="005F7C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2FC4C51B" w14:textId="335B9914" w:rsidR="005F7C9F" w:rsidRPr="00B817B9" w:rsidRDefault="005F7C9F" w:rsidP="005F7C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17B9">
        <w:rPr>
          <w:rFonts w:ascii="Times New Roman" w:hAnsi="Times New Roman" w:cs="Times New Roman"/>
          <w:lang w:val="uk-UA"/>
        </w:rPr>
        <w:t>Місце поставки товарів</w:t>
      </w:r>
      <w:r>
        <w:rPr>
          <w:rFonts w:ascii="Times New Roman" w:hAnsi="Times New Roman" w:cs="Times New Roman"/>
          <w:lang w:val="uk-UA"/>
        </w:rPr>
        <w:t xml:space="preserve">: </w:t>
      </w:r>
      <w:r w:rsidRPr="00B817B9">
        <w:rPr>
          <w:rFonts w:ascii="Times New Roman" w:hAnsi="Times New Roman" w:cs="Times New Roman"/>
          <w:lang w:val="uk-UA"/>
        </w:rPr>
        <w:t>21032, Вінницька обл.,  м. Вінниця, вул. Київська, 68, КНП «ВМКЛ ШМД».</w:t>
      </w:r>
    </w:p>
    <w:p w14:paraId="2ACA61D2" w14:textId="03B382D8" w:rsidR="005F7C9F" w:rsidRPr="005F0E6E" w:rsidRDefault="005F7C9F" w:rsidP="005F7C9F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B817B9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r w:rsidRPr="00B817B9">
        <w:rPr>
          <w:rStyle w:val="rvts0"/>
          <w:rFonts w:ascii="Times New Roman" w:hAnsi="Times New Roman" w:cs="Times New Roman"/>
          <w:lang w:val="uk-UA"/>
        </w:rPr>
        <w:tab/>
      </w:r>
    </w:p>
    <w:p w14:paraId="53ED0B3D" w14:textId="77777777" w:rsidR="005F7C9F" w:rsidRDefault="005F7C9F" w:rsidP="005F7C9F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352D8B">
        <w:rPr>
          <w:rFonts w:ascii="Times New Roman" w:hAnsi="Times New Roman" w:cs="Times New Roman"/>
          <w:b/>
          <w:lang w:val="uk-UA"/>
        </w:rPr>
        <w:t>2 38</w:t>
      </w:r>
      <w:r>
        <w:rPr>
          <w:rFonts w:ascii="Times New Roman" w:hAnsi="Times New Roman" w:cs="Times New Roman"/>
          <w:b/>
          <w:lang w:val="uk-UA"/>
        </w:rPr>
        <w:t>1</w:t>
      </w:r>
      <w:r w:rsidRPr="00352D8B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03</w:t>
      </w:r>
      <w:r w:rsidRPr="00352D8B">
        <w:rPr>
          <w:rFonts w:ascii="Times New Roman" w:hAnsi="Times New Roman" w:cs="Times New Roman"/>
          <w:b/>
          <w:lang w:val="uk-UA"/>
        </w:rPr>
        <w:t>2,00 грн. (Два мільйони  триста  вісім</w:t>
      </w:r>
      <w:r>
        <w:rPr>
          <w:rFonts w:ascii="Times New Roman" w:hAnsi="Times New Roman" w:cs="Times New Roman"/>
          <w:b/>
          <w:lang w:val="uk-UA"/>
        </w:rPr>
        <w:t>десят одна</w:t>
      </w:r>
      <w:r w:rsidRPr="00352D8B">
        <w:rPr>
          <w:rFonts w:ascii="Times New Roman" w:hAnsi="Times New Roman" w:cs="Times New Roman"/>
          <w:b/>
          <w:lang w:val="uk-UA"/>
        </w:rPr>
        <w:t xml:space="preserve"> тисяч</w:t>
      </w:r>
      <w:r>
        <w:rPr>
          <w:rFonts w:ascii="Times New Roman" w:hAnsi="Times New Roman" w:cs="Times New Roman"/>
          <w:b/>
          <w:lang w:val="uk-UA"/>
        </w:rPr>
        <w:t>а</w:t>
      </w:r>
      <w:r w:rsidRPr="00352D8B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тридцять</w:t>
      </w:r>
      <w:r w:rsidRPr="00352D8B">
        <w:rPr>
          <w:rFonts w:ascii="Times New Roman" w:hAnsi="Times New Roman" w:cs="Times New Roman"/>
          <w:b/>
          <w:lang w:val="uk-UA"/>
        </w:rPr>
        <w:t xml:space="preserve"> дві грн. 00 коп. з ПДВ)</w:t>
      </w:r>
    </w:p>
    <w:p w14:paraId="6BC7459A" w14:textId="622581AF" w:rsidR="005F7C9F" w:rsidRPr="005F7C9F" w:rsidRDefault="005F7C9F" w:rsidP="005F7C9F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352D8B">
        <w:rPr>
          <w:rFonts w:ascii="Times New Roman" w:hAnsi="Times New Roman" w:cs="Times New Roman"/>
          <w:lang w:val="uk-UA"/>
        </w:rPr>
        <w:t xml:space="preserve"> Строк поставки товарів, виконання робіт чи надання послуг:</w:t>
      </w:r>
      <w:r w:rsidRPr="00352D8B">
        <w:rPr>
          <w:rFonts w:ascii="Times New Roman" w:hAnsi="Times New Roman" w:cs="Times New Roman"/>
        </w:rPr>
        <w:t xml:space="preserve"> </w:t>
      </w:r>
      <w:r w:rsidRPr="00352D8B">
        <w:rPr>
          <w:rFonts w:ascii="Times New Roman" w:hAnsi="Times New Roman" w:cs="Times New Roman"/>
          <w:b/>
          <w:lang w:val="uk-UA"/>
        </w:rPr>
        <w:t>до 25.12.2021</w:t>
      </w:r>
      <w:r w:rsidRPr="00352D8B">
        <w:rPr>
          <w:rFonts w:ascii="Times New Roman" w:hAnsi="Times New Roman" w:cs="Times New Roman"/>
          <w:lang w:val="uk-UA"/>
        </w:rPr>
        <w:t xml:space="preserve"> р.</w:t>
      </w:r>
    </w:p>
    <w:p w14:paraId="0A7215CB" w14:textId="4FE9A6F5" w:rsidR="005F7C9F" w:rsidRPr="00B817B9" w:rsidRDefault="005F7C9F" w:rsidP="005F7C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52D8B">
        <w:rPr>
          <w:rFonts w:ascii="Times New Roman" w:hAnsi="Times New Roman" w:cs="Times New Roman"/>
          <w:lang w:val="uk-UA"/>
        </w:rPr>
        <w:t xml:space="preserve"> Умови оплати: Оплата здійснюється</w:t>
      </w:r>
      <w:r w:rsidRPr="00352D8B">
        <w:rPr>
          <w:rFonts w:ascii="Times New Roman" w:eastAsia="Calibri" w:hAnsi="Times New Roman" w:cs="Times New Roman"/>
          <w:lang w:val="uk-UA"/>
        </w:rPr>
        <w:t xml:space="preserve"> за фактично отриманий товар. Розрахунки проводяться у безготівковій формі шляхом п</w:t>
      </w:r>
      <w:r w:rsidRPr="00352D8B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Pr="00B817B9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товару. </w:t>
      </w:r>
    </w:p>
    <w:tbl>
      <w:tblPr>
        <w:tblW w:w="93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58"/>
        <w:gridCol w:w="1947"/>
        <w:gridCol w:w="1701"/>
        <w:gridCol w:w="1134"/>
        <w:gridCol w:w="2126"/>
        <w:gridCol w:w="880"/>
        <w:gridCol w:w="1134"/>
      </w:tblGrid>
      <w:tr w:rsidR="007C1DAA" w:rsidRPr="00715905" w14:paraId="6701689E" w14:textId="77777777" w:rsidTr="007C1DAA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CE5E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BCC6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МНН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аб</w:t>
            </w: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діючої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речовини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BC7D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випуску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дозування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E8F8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АТС (ATX)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389A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ДК 021:2015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42DC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Од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E6BD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кількість</w:t>
            </w:r>
            <w:proofErr w:type="spellEnd"/>
          </w:p>
        </w:tc>
      </w:tr>
      <w:tr w:rsidR="007C1DAA" w:rsidRPr="00715905" w14:paraId="38F2C11F" w14:textId="77777777" w:rsidTr="007C1DAA">
        <w:trPr>
          <w:trHeight w:val="13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5768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FABC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Metoclopramide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E2D9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ін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єкцій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 мг/мл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ампула 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  <w:proofErr w:type="gram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95E5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A03F A01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3DCC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021:2015 33610000-9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Лікарські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засоби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лікування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захворювань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шлунково-кишкового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тракту та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розладів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обміну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речовин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7926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8FEF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7C1DAA" w:rsidRPr="00715905" w14:paraId="10C07B6A" w14:textId="77777777" w:rsidTr="007C1DAA">
        <w:trPr>
          <w:trHeight w:val="10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9030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57AD" w14:textId="77777777" w:rsidR="007C1DAA" w:rsidRPr="00843C23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43C2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Pitofenone and analgesics</w:t>
            </w:r>
          </w:p>
          <w:p w14:paraId="30978AAC" w14:textId="77777777" w:rsidR="007C1DAA" w:rsidRPr="00EA4C99" w:rsidRDefault="007C1DAA" w:rsidP="00226B6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(</w:t>
            </w:r>
            <w:r w:rsidRPr="007B27C1">
              <w:rPr>
                <w:rFonts w:ascii="Times New Roman" w:hAnsi="Times New Roman" w:cs="Times New Roman"/>
                <w:color w:val="202124"/>
                <w:lang w:val="en" w:eastAsia="ru-RU"/>
              </w:rPr>
              <w:t>metamizole</w:t>
            </w:r>
            <w:r w:rsidRPr="00EA4C99">
              <w:rPr>
                <w:rFonts w:ascii="Times New Roman" w:hAnsi="Times New Roman" w:cs="Times New Roman"/>
                <w:color w:val="202124"/>
                <w:lang w:val="en-US" w:eastAsia="ru-RU"/>
              </w:rPr>
              <w:t xml:space="preserve"> </w:t>
            </w:r>
            <w:r w:rsidRPr="007B27C1">
              <w:rPr>
                <w:rFonts w:ascii="Times New Roman" w:hAnsi="Times New Roman" w:cs="Times New Roman"/>
                <w:color w:val="202124"/>
                <w:lang w:val="en" w:eastAsia="ru-RU"/>
              </w:rPr>
              <w:t>sodium</w:t>
            </w:r>
            <w:r w:rsidRPr="00EA4C99">
              <w:rPr>
                <w:rFonts w:ascii="Times New Roman" w:hAnsi="Times New Roman" w:cs="Times New Roman"/>
                <w:color w:val="202124"/>
                <w:lang w:val="en-US" w:eastAsia="ru-RU"/>
              </w:rPr>
              <w:t xml:space="preserve">, </w:t>
            </w:r>
            <w:proofErr w:type="spellStart"/>
            <w:r w:rsidRPr="007B27C1">
              <w:rPr>
                <w:rFonts w:ascii="Times New Roman" w:hAnsi="Times New Roman" w:cs="Times New Roman"/>
                <w:color w:val="202124"/>
                <w:lang w:val="en" w:eastAsia="ru-RU"/>
              </w:rPr>
              <w:t>fenpiverine</w:t>
            </w:r>
            <w:proofErr w:type="spellEnd"/>
            <w:r w:rsidRPr="00EA4C99">
              <w:rPr>
                <w:rFonts w:ascii="Times New Roman" w:hAnsi="Times New Roman" w:cs="Times New Roman"/>
                <w:color w:val="202124"/>
                <w:lang w:val="en-US" w:eastAsia="ru-RU"/>
              </w:rPr>
              <w:t xml:space="preserve"> </w:t>
            </w:r>
            <w:r w:rsidRPr="007B27C1">
              <w:rPr>
                <w:rFonts w:ascii="Times New Roman" w:hAnsi="Times New Roman" w:cs="Times New Roman"/>
                <w:color w:val="202124"/>
                <w:lang w:val="en" w:eastAsia="ru-RU"/>
              </w:rPr>
              <w:t>bromide</w:t>
            </w:r>
            <w:r w:rsidRPr="00EA4C99">
              <w:rPr>
                <w:rFonts w:ascii="Times New Roman" w:hAnsi="Times New Roman" w:cs="Times New Roman"/>
                <w:color w:val="202124"/>
                <w:lang w:val="en-US" w:eastAsia="ru-RU"/>
              </w:rPr>
              <w:t xml:space="preserve">, </w:t>
            </w:r>
            <w:proofErr w:type="spellStart"/>
            <w:r w:rsidRPr="007B27C1">
              <w:rPr>
                <w:rFonts w:ascii="Times New Roman" w:hAnsi="Times New Roman" w:cs="Times New Roman"/>
                <w:color w:val="202124"/>
                <w:lang w:val="en" w:eastAsia="ru-RU"/>
              </w:rPr>
              <w:t>pitophenone</w:t>
            </w:r>
            <w:proofErr w:type="spellEnd"/>
            <w:r w:rsidRPr="00EA4C99">
              <w:rPr>
                <w:rFonts w:ascii="Times New Roman" w:hAnsi="Times New Roman" w:cs="Times New Roman"/>
                <w:color w:val="202124"/>
                <w:lang w:val="en-US" w:eastAsia="ru-RU"/>
              </w:rPr>
              <w:t xml:space="preserve"> </w:t>
            </w:r>
            <w:r w:rsidRPr="007B27C1">
              <w:rPr>
                <w:rFonts w:ascii="Times New Roman" w:hAnsi="Times New Roman" w:cs="Times New Roman"/>
                <w:color w:val="202124"/>
                <w:lang w:val="en" w:eastAsia="ru-RU"/>
              </w:rPr>
              <w:t>hydrochloride</w:t>
            </w:r>
            <w:r>
              <w:rPr>
                <w:rFonts w:ascii="Times New Roman" w:hAnsi="Times New Roman" w:cs="Times New Roman"/>
                <w:color w:val="202124"/>
                <w:lang w:eastAsia="ru-RU"/>
              </w:rPr>
              <w:t>)</w:t>
            </w:r>
          </w:p>
          <w:p w14:paraId="40AFC805" w14:textId="77777777" w:rsidR="007C1DAA" w:rsidRPr="00EA4C99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31FF" w14:textId="77777777" w:rsidR="007C1DAA" w:rsidRPr="00C6734B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1D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C67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67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ін</w:t>
            </w:r>
            <w:r w:rsidRPr="00C67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єкцій</w:t>
            </w:r>
            <w:proofErr w:type="spellEnd"/>
            <w:r w:rsidRPr="00C67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  <w:r w:rsidRPr="00C67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5</w:t>
            </w:r>
            <w:proofErr w:type="gramEnd"/>
            <w:r w:rsidRPr="00C67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</w:t>
            </w:r>
            <w:r w:rsidRPr="00C67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D6BC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A03DA02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AEA1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021:2015 33693000-4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лікарські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засоби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4980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ACCE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7C1DAA" w:rsidRPr="00715905" w14:paraId="40AD2DED" w14:textId="77777777" w:rsidTr="007C1DAA">
        <w:trPr>
          <w:trHeight w:val="13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4B47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BE5B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Drotaverine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818C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ін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єкцій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proofErr w:type="gram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мг/мл  2 мл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C58E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A03A D02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AF6E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021:2015 33610000-9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Лікарські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засоби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лікування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захворювань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шлунково-кишкового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тракту та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розладів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обміну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речовин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D672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91D4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7C1DAA" w:rsidRPr="00715905" w14:paraId="560EBCB8" w14:textId="77777777" w:rsidTr="007C1DAA">
        <w:trPr>
          <w:trHeight w:val="1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BBA8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FEB6" w14:textId="77777777" w:rsidR="007C1DAA" w:rsidRPr="00ED5B71" w:rsidRDefault="007C1DAA" w:rsidP="00226B6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eastAsia="ru-RU"/>
              </w:rPr>
            </w:pPr>
            <w:r w:rsidRPr="00ED5B71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Mono </w:t>
            </w:r>
            <w:r w:rsidRPr="00ED5B71">
              <w:rPr>
                <w:rFonts w:ascii="Times New Roman" w:hAnsi="Times New Roman" w:cs="Times New Roman"/>
                <w:color w:val="000000"/>
                <w:lang w:eastAsia="ru-RU"/>
              </w:rPr>
              <w:t>(</w:t>
            </w:r>
            <w:r w:rsidRPr="00ED5B71">
              <w:rPr>
                <w:rFonts w:ascii="Times New Roman" w:hAnsi="Times New Roman" w:cs="Times New Roman"/>
                <w:color w:val="202124"/>
                <w:lang w:val="en" w:eastAsia="ru-RU"/>
              </w:rPr>
              <w:t xml:space="preserve">deproteinized hemoderivative from calf blood in the form of </w:t>
            </w:r>
            <w:proofErr w:type="spellStart"/>
            <w:r w:rsidRPr="00ED5B71">
              <w:rPr>
                <w:rFonts w:ascii="Times New Roman" w:hAnsi="Times New Roman" w:cs="Times New Roman"/>
                <w:color w:val="202124"/>
                <w:lang w:val="en" w:eastAsia="ru-RU"/>
              </w:rPr>
              <w:t>Actovegin</w:t>
            </w:r>
            <w:proofErr w:type="spellEnd"/>
            <w:r w:rsidRPr="00ED5B71">
              <w:rPr>
                <w:rFonts w:ascii="Times New Roman" w:hAnsi="Times New Roman" w:cs="Times New Roman"/>
                <w:color w:val="202124"/>
                <w:lang w:val="en" w:eastAsia="ru-RU"/>
              </w:rPr>
              <w:t xml:space="preserve"> concentrate</w:t>
            </w:r>
            <w:r w:rsidRPr="00ED5B71">
              <w:rPr>
                <w:rFonts w:ascii="Times New Roman" w:hAnsi="Times New Roman" w:cs="Times New Roman"/>
                <w:color w:val="202124"/>
                <w:lang w:eastAsia="ru-RU"/>
              </w:rPr>
              <w:t>)</w:t>
            </w:r>
          </w:p>
          <w:p w14:paraId="73166E6C" w14:textId="77777777" w:rsidR="007C1DAA" w:rsidRPr="00ED5B71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0B10" w14:textId="77777777" w:rsidR="007C1DAA" w:rsidRPr="00ED5B71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B7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розчин</w:t>
            </w:r>
            <w:proofErr w:type="spellEnd"/>
            <w:r w:rsidRPr="00ED5B7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для </w:t>
            </w:r>
            <w:proofErr w:type="spellStart"/>
            <w:r w:rsidRPr="00ED5B7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ін'єкцій</w:t>
            </w:r>
            <w:proofErr w:type="spellEnd"/>
            <w:r w:rsidRPr="00ED5B7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D5B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 мг/мл по 5 мл (200 мг) в </w:t>
            </w:r>
            <w:proofErr w:type="spellStart"/>
            <w:r w:rsidRPr="00ED5B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38F5" w14:textId="77777777" w:rsidR="007C1DAA" w:rsidRPr="00950DC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DC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A16A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50DC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E82C" w14:textId="77777777" w:rsidR="007C1DAA" w:rsidRPr="00950DC5" w:rsidRDefault="00EE75EF" w:rsidP="00226B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4" w:history="1">
              <w:r w:rsidR="007C1DAA" w:rsidRPr="00950DC5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 xml:space="preserve">ДК 021:2015 33612000-3 </w:t>
              </w:r>
              <w:proofErr w:type="spellStart"/>
              <w:r w:rsidR="007C1DAA" w:rsidRPr="00950DC5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Лікарські</w:t>
              </w:r>
              <w:proofErr w:type="spellEnd"/>
              <w:r w:rsidR="007C1DAA" w:rsidRPr="00950DC5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7C1DAA" w:rsidRPr="00950DC5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засоби</w:t>
              </w:r>
              <w:proofErr w:type="spellEnd"/>
              <w:r w:rsidR="007C1DAA" w:rsidRPr="00950DC5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 xml:space="preserve"> для </w:t>
              </w:r>
              <w:proofErr w:type="spellStart"/>
              <w:r w:rsidR="007C1DAA" w:rsidRPr="00950DC5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лікування</w:t>
              </w:r>
              <w:proofErr w:type="spellEnd"/>
              <w:r w:rsidR="007C1DAA" w:rsidRPr="00950DC5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7C1DAA" w:rsidRPr="00950DC5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функціональних</w:t>
              </w:r>
              <w:proofErr w:type="spellEnd"/>
              <w:r w:rsidR="007C1DAA" w:rsidRPr="00950DC5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7C1DAA" w:rsidRPr="00950DC5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розладів</w:t>
              </w:r>
              <w:proofErr w:type="spellEnd"/>
              <w:r w:rsidR="007C1DAA" w:rsidRPr="00950DC5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7C1DAA" w:rsidRPr="00950DC5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шлунково-кишкового</w:t>
              </w:r>
              <w:proofErr w:type="spellEnd"/>
              <w:r w:rsidR="007C1DAA" w:rsidRPr="00950DC5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 xml:space="preserve"> тракту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994E" w14:textId="77777777" w:rsidR="007C1DAA" w:rsidRPr="00950DC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1D73" w14:textId="77777777" w:rsidR="007C1DAA" w:rsidRPr="00950DC5" w:rsidRDefault="007C1DAA" w:rsidP="0022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50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7C1DAA" w:rsidRPr="00715905" w14:paraId="78A7AD6D" w14:textId="77777777" w:rsidTr="007C1DAA">
        <w:trPr>
          <w:trHeight w:val="13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CAD2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83F3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Atropine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DAD1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ін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єкцій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0,1 %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1 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6017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A03B A01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15DD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021:2015 33610000-9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Лікарські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засоби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лікування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захворювань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шлунково-кишкового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тракту та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розладів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обміну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речовин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B25F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E6B8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7C1DAA" w:rsidRPr="00715905" w14:paraId="6032F722" w14:textId="77777777" w:rsidTr="007C1DAA">
        <w:trPr>
          <w:trHeight w:val="88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1F10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9B60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Arginine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glutamate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A7A9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Концентрат  для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40 %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5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ECE9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A05BA01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A3C6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021:2015 33693000-4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лікарські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засоби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C9F4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8C7B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1DAA" w:rsidRPr="00715905" w14:paraId="0BCC0EEA" w14:textId="77777777" w:rsidTr="007C1DAA">
        <w:trPr>
          <w:trHeight w:val="122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BF7A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62EC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40DB">
              <w:rPr>
                <w:rFonts w:ascii="Times New Roman" w:hAnsi="Times New Roman"/>
                <w:sz w:val="20"/>
                <w:szCs w:val="20"/>
              </w:rPr>
              <w:t>Papaverine</w:t>
            </w:r>
            <w:proofErr w:type="spellEnd"/>
            <w:r w:rsidRPr="00D040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40DB">
              <w:rPr>
                <w:rFonts w:ascii="Times New Roman" w:hAnsi="Times New Roman"/>
                <w:sz w:val="20"/>
                <w:szCs w:val="20"/>
              </w:rPr>
              <w:t>hydrochloride</w:t>
            </w:r>
            <w:proofErr w:type="spellEnd"/>
            <w:r w:rsidRPr="00D040D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A2AB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ін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20 мг/мл амп.2,0 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5708" w14:textId="77777777" w:rsidR="007C1DAA" w:rsidRPr="00715905" w:rsidRDefault="00EE75EF" w:rsidP="00226B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5" w:history="1">
              <w:r w:rsidR="007C1DAA" w:rsidRPr="00715905">
                <w:rPr>
                  <w:rFonts w:ascii="Times New Roman" w:eastAsia="Times New Roman" w:hAnsi="Times New Roman"/>
                  <w:lang w:eastAsia="ru-RU"/>
                </w:rPr>
                <w:t xml:space="preserve">A03A D01 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B0BD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021:2015 33610000-9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Лікарські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засоби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лікування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захворювань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шлунково-кишкового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тракту та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розладів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обміну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речовин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0C8A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E7B8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7C1DAA" w:rsidRPr="00715905" w14:paraId="1890300B" w14:textId="77777777" w:rsidTr="007C1DAA">
        <w:trPr>
          <w:trHeight w:val="6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E1AE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8C4D" w14:textId="77777777" w:rsidR="007C1DAA" w:rsidRPr="00F14454" w:rsidRDefault="007C1DAA" w:rsidP="00226B6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02124"/>
                <w:sz w:val="20"/>
                <w:szCs w:val="20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/>
                <w:color w:val="202124"/>
                <w:sz w:val="20"/>
                <w:szCs w:val="20"/>
                <w:lang w:val="en" w:eastAsia="ru-RU"/>
              </w:rPr>
              <w:t>ocarboxylase</w:t>
            </w:r>
            <w:proofErr w:type="spellEnd"/>
            <w:r>
              <w:rPr>
                <w:rFonts w:ascii="Times New Roman" w:eastAsia="Times New Roman" w:hAnsi="Times New Roman"/>
                <w:color w:val="202124"/>
                <w:sz w:val="20"/>
                <w:szCs w:val="20"/>
                <w:lang w:val="en" w:eastAsia="ru-RU"/>
              </w:rPr>
              <w:t xml:space="preserve"> </w:t>
            </w:r>
          </w:p>
          <w:p w14:paraId="013D59BE" w14:textId="77777777" w:rsidR="007C1DAA" w:rsidRPr="00F14454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7390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ін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єкцій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proofErr w:type="gram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мг/2мл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353A" w14:textId="77777777" w:rsidR="007C1DAA" w:rsidRPr="0075734D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73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А11D 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D636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021:2015 33616000-1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Вітаміни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B993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FBDE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7C1DAA" w:rsidRPr="00715905" w14:paraId="1DDFB4CA" w14:textId="77777777" w:rsidTr="007C1DAA">
        <w:trPr>
          <w:trHeight w:val="70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D36F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476E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Heparin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1569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розчи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ін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єкцій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  <w:proofErr w:type="gram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МО/мл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5 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3DCD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B01AB01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C773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021:2015 33621100-0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Протитромбозні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засоби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68C9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B0F9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1DAA" w:rsidRPr="00715905" w14:paraId="201DEFE4" w14:textId="77777777" w:rsidTr="007C1DAA">
        <w:trPr>
          <w:trHeight w:val="5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74EA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EC14" w14:textId="77777777" w:rsidR="007C1DAA" w:rsidRPr="00BB2B03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 </w:t>
            </w:r>
            <w:r w:rsidRPr="00BB2B0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BB2B03">
              <w:rPr>
                <w:rFonts w:ascii="Times New Roman" w:hAnsi="Times New Roman"/>
                <w:sz w:val="20"/>
                <w:szCs w:val="20"/>
                <w:shd w:val="clear" w:color="auto" w:fill="F8F9FA"/>
              </w:rPr>
              <w:t>Acetylsalicylic</w:t>
            </w:r>
            <w:proofErr w:type="spellEnd"/>
            <w:r w:rsidRPr="00BB2B03">
              <w:rPr>
                <w:rFonts w:ascii="Times New Roman" w:hAnsi="Times New Roman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BB2B03">
              <w:rPr>
                <w:rFonts w:ascii="Times New Roman" w:hAnsi="Times New Roman"/>
                <w:sz w:val="20"/>
                <w:szCs w:val="20"/>
                <w:shd w:val="clear" w:color="auto" w:fill="F8F9FA"/>
              </w:rPr>
              <w:t>acid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A883" w14:textId="43491B91" w:rsidR="007C1DAA" w:rsidRPr="00BB2B03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</w:t>
            </w:r>
            <w:r w:rsidRPr="00BB2B03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таблетки, </w:t>
            </w:r>
            <w:proofErr w:type="spellStart"/>
            <w:r w:rsidRPr="00BB2B03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вкриті</w:t>
            </w:r>
            <w:proofErr w:type="spellEnd"/>
            <w:r w:rsidRPr="00BB2B03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BB2B03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плівковою</w:t>
            </w:r>
            <w:proofErr w:type="spellEnd"/>
            <w:r w:rsidRPr="00BB2B03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BB2B03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оболонко</w:t>
            </w:r>
            <w:proofErr w:type="spellEnd"/>
            <w:r w:rsidRPr="00BB2B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75мг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7CFC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B01A C06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AFC1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021:2015 33631110-6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Саліцилові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кислоти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61A6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CB50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1DAA" w:rsidRPr="00715905" w14:paraId="03D2E81A" w14:textId="77777777" w:rsidTr="007C1DAA">
        <w:trPr>
          <w:trHeight w:val="5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B0B5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D00C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Clopidogrel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09FE" w14:textId="77777777" w:rsidR="007C1DAA" w:rsidRPr="00310994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099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Таблетки, </w:t>
            </w:r>
            <w:proofErr w:type="spellStart"/>
            <w:r w:rsidRPr="0031099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вкриті</w:t>
            </w:r>
            <w:proofErr w:type="spellEnd"/>
            <w:r w:rsidRPr="0031099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099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оболонкою</w:t>
            </w:r>
            <w:proofErr w:type="spellEnd"/>
            <w:r w:rsidRPr="0031099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310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75мг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2080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В01АС04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B66C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021:2015 33621100-0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Протитромбозні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засоби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4AF7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B7A1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1DAA" w:rsidRPr="00715905" w14:paraId="575919AA" w14:textId="77777777" w:rsidTr="007C1DAA">
        <w:trPr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D3F5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45C8" w14:textId="77777777" w:rsidR="007C1DAA" w:rsidRPr="007C1DAA" w:rsidRDefault="007C1DAA" w:rsidP="00226B6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02124"/>
                <w:sz w:val="20"/>
                <w:szCs w:val="20"/>
                <w:lang w:val="en-US" w:eastAsia="ru-RU"/>
              </w:rPr>
            </w:pPr>
            <w:r w:rsidRPr="007C1DAA">
              <w:rPr>
                <w:rFonts w:ascii="Times New Roman" w:hAnsi="Times New Roman"/>
                <w:color w:val="454545"/>
                <w:sz w:val="20"/>
                <w:szCs w:val="20"/>
                <w:lang w:val="en-US"/>
              </w:rPr>
              <w:t>Electrolytes</w:t>
            </w:r>
            <w:r>
              <w:rPr>
                <w:rFonts w:ascii="Times New Roman" w:eastAsia="Times New Roman" w:hAnsi="Times New Roman"/>
                <w:color w:val="202124"/>
                <w:sz w:val="20"/>
                <w:szCs w:val="20"/>
                <w:lang w:val="en-US" w:eastAsia="ru-RU"/>
              </w:rPr>
              <w:t xml:space="preserve"> </w:t>
            </w:r>
            <w:r w:rsidRPr="007C1DAA">
              <w:rPr>
                <w:rFonts w:ascii="Times New Roman" w:eastAsia="Times New Roman" w:hAnsi="Times New Roman"/>
                <w:color w:val="202124"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color w:val="202124"/>
                <w:sz w:val="20"/>
                <w:szCs w:val="20"/>
                <w:lang w:val="en-US" w:eastAsia="ru-RU"/>
              </w:rPr>
              <w:t>S</w:t>
            </w:r>
            <w:proofErr w:type="spellStart"/>
            <w:r w:rsidRPr="003703FB">
              <w:rPr>
                <w:rFonts w:ascii="Times New Roman" w:eastAsia="Times New Roman" w:hAnsi="Times New Roman"/>
                <w:color w:val="202124"/>
                <w:sz w:val="20"/>
                <w:szCs w:val="20"/>
                <w:lang w:val="en" w:eastAsia="ru-RU"/>
              </w:rPr>
              <w:t>odium</w:t>
            </w:r>
            <w:proofErr w:type="spellEnd"/>
            <w:r w:rsidRPr="003703FB">
              <w:rPr>
                <w:rFonts w:ascii="Times New Roman" w:eastAsia="Times New Roman" w:hAnsi="Times New Roman"/>
                <w:color w:val="202124"/>
                <w:sz w:val="20"/>
                <w:szCs w:val="20"/>
                <w:lang w:val="en" w:eastAsia="ru-RU"/>
              </w:rPr>
              <w:t xml:space="preserve"> chloride; potassium chloride; calcium chloride dihydrate; magnesium chloride hexahydrate; sodium acetate trihydrate; L-malic acid</w:t>
            </w:r>
            <w:r w:rsidRPr="007C1DAA">
              <w:rPr>
                <w:rFonts w:ascii="Times New Roman" w:eastAsia="Times New Roman" w:hAnsi="Times New Roman"/>
                <w:color w:val="202124"/>
                <w:sz w:val="20"/>
                <w:szCs w:val="20"/>
                <w:lang w:val="en-US" w:eastAsia="ru-RU"/>
              </w:rPr>
              <w:t>)</w:t>
            </w:r>
          </w:p>
          <w:p w14:paraId="159FD317" w14:textId="77777777" w:rsidR="007C1DAA" w:rsidRPr="003703FB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CD22" w14:textId="66B36A68" w:rsidR="007C1DAA" w:rsidRPr="008F495F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нфузій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флакон 500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5889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B05B B01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48AD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021:2015 33693000-4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лікарські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засоби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E493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9912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7C1DAA" w:rsidRPr="00715905" w14:paraId="7A36B9E8" w14:textId="77777777" w:rsidTr="007C1DAA">
        <w:trPr>
          <w:trHeight w:val="5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6993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E593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Furosemide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0295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розчи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ін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єкцій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мг/мл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2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E139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C03C A01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3267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021:2015 33622300-9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Сечогінні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засоби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8C6E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5145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7C1DAA" w:rsidRPr="00715905" w14:paraId="48F65C1F" w14:textId="77777777" w:rsidTr="007C1DAA">
        <w:trPr>
          <w:trHeight w:val="8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F1C5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C909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Epinephrine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607F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розчи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ін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єкцій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,8 мг/мл, по 1 мл в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B64A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C01CA24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F9AA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021:2015 33642000-2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Гормональні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препарати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системної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дії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крім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статевих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гормонів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E538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75D9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7C1DAA" w:rsidRPr="00715905" w14:paraId="280F9B3A" w14:textId="77777777" w:rsidTr="007C1DAA">
        <w:trPr>
          <w:trHeight w:val="6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E170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46CD" w14:textId="77777777" w:rsidR="007C1DAA" w:rsidRPr="00CE1890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7C1DAA">
              <w:rPr>
                <w:rFonts w:ascii="Times New Roman" w:hAnsi="Times New Roman"/>
                <w:sz w:val="20"/>
                <w:szCs w:val="20"/>
                <w:lang w:val="en-US"/>
              </w:rPr>
              <w:t>Validol</w:t>
            </w:r>
            <w:proofErr w:type="spellEnd"/>
            <w:r w:rsidRPr="007C1DAA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7C1DAA">
              <w:rPr>
                <w:rFonts w:ascii="Times New Roman" w:hAnsi="Times New Roman"/>
                <w:sz w:val="20"/>
                <w:szCs w:val="20"/>
                <w:shd w:val="clear" w:color="auto" w:fill="F8F9FA"/>
                <w:lang w:val="en-US"/>
              </w:rPr>
              <w:t xml:space="preserve">(solution of menthol in </w:t>
            </w:r>
            <w:proofErr w:type="spellStart"/>
            <w:r w:rsidRPr="007C1DAA">
              <w:rPr>
                <w:rFonts w:ascii="Times New Roman" w:hAnsi="Times New Roman"/>
                <w:sz w:val="20"/>
                <w:szCs w:val="20"/>
                <w:shd w:val="clear" w:color="auto" w:fill="F8F9FA"/>
                <w:lang w:val="en-US"/>
              </w:rPr>
              <w:t>menthyl</w:t>
            </w:r>
            <w:proofErr w:type="spellEnd"/>
            <w:r w:rsidRPr="007C1DAA">
              <w:rPr>
                <w:rFonts w:ascii="Times New Roman" w:hAnsi="Times New Roman"/>
                <w:sz w:val="20"/>
                <w:szCs w:val="20"/>
                <w:shd w:val="clear" w:color="auto" w:fill="F8F9FA"/>
                <w:lang w:val="en-US"/>
              </w:rPr>
              <w:t xml:space="preserve"> ester of isovaleric acid)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FA64" w14:textId="77777777" w:rsidR="007C1DAA" w:rsidRPr="00A63281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таблетки</w:t>
            </w:r>
            <w:r w:rsidRPr="00A63281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63281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сублінгвальні</w:t>
            </w:r>
            <w:proofErr w:type="spellEnd"/>
            <w:r w:rsidRPr="00A6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0,06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B8F4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C01E 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2E66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021:2015 33622100-7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Кардіологічні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лікарські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засоби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DD03" w14:textId="77777777" w:rsidR="007C1DAA" w:rsidRPr="009D283F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B3C0" w14:textId="77777777" w:rsidR="007C1DAA" w:rsidRPr="009D283F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8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7C1DAA" w:rsidRPr="00715905" w14:paraId="183CF52E" w14:textId="77777777" w:rsidTr="007C1DAA">
        <w:trPr>
          <w:trHeight w:val="6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C9F2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4CDD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Glyceryl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trinitrate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8F2E" w14:textId="77777777" w:rsidR="007C1DAA" w:rsidRPr="00A63281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281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таблетки </w:t>
            </w:r>
            <w:proofErr w:type="spellStart"/>
            <w:r w:rsidRPr="00A63281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сублінгвальні</w:t>
            </w:r>
            <w:proofErr w:type="spellEnd"/>
            <w:r w:rsidRPr="00A6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0,5 мг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A9D5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C01D A02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2D37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021:2015 33622100-7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Кардіологічні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лікарські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засоби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72D8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9678" w14:textId="77777777" w:rsidR="007C1DAA" w:rsidRPr="00715905" w:rsidRDefault="007C1DAA" w:rsidP="0022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7C1DAA" w:rsidRPr="00715905" w14:paraId="6100F972" w14:textId="77777777" w:rsidTr="007C1DAA">
        <w:trPr>
          <w:trHeight w:val="9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9F1A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ADE5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Tiazotic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acid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F100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ін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єкцій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мг/мл ампула по 2,0 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596D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C01E B23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8EED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021:2015 33622100-7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Кардіологічні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лікарські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засоби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FC40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21A7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1DAA" w:rsidRPr="00715905" w14:paraId="00B308A9" w14:textId="77777777" w:rsidTr="007C1DAA">
        <w:trPr>
          <w:trHeight w:val="9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71E3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0BC0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Dopamine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8902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29C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концентрат для </w:t>
            </w:r>
            <w:proofErr w:type="spellStart"/>
            <w:r w:rsidRPr="00CC429C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приготування</w:t>
            </w:r>
            <w:proofErr w:type="spellEnd"/>
            <w:r w:rsidRPr="00CC429C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CC429C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розчину</w:t>
            </w:r>
            <w:proofErr w:type="spellEnd"/>
            <w:r w:rsidRPr="00CC429C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для </w:t>
            </w:r>
            <w:proofErr w:type="spellStart"/>
            <w:r w:rsidRPr="00CC429C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інфузій</w:t>
            </w:r>
            <w:proofErr w:type="spellEnd"/>
            <w:r w:rsidRPr="00CC4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40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мг/мл ампула 5 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FDC7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C01C A04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6BEB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021:2015 33622100-7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Кардіологічні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лікарські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засоби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1227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3EB3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7C1DAA" w:rsidRPr="00715905" w14:paraId="18469B08" w14:textId="77777777" w:rsidTr="007C1DAA">
        <w:trPr>
          <w:trHeight w:val="10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FEAD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3765" w14:textId="77777777" w:rsidR="007C1DAA" w:rsidRPr="002E69E7" w:rsidRDefault="007C1DAA" w:rsidP="00226B6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02124"/>
                <w:sz w:val="20"/>
                <w:szCs w:val="20"/>
                <w:lang w:eastAsia="ru-RU"/>
              </w:rPr>
            </w:pPr>
            <w:r w:rsidRPr="002E69E7">
              <w:rPr>
                <w:rFonts w:ascii="Times New Roman" w:eastAsia="Times New Roman" w:hAnsi="Times New Roman"/>
                <w:color w:val="202124"/>
                <w:sz w:val="20"/>
                <w:szCs w:val="20"/>
                <w:lang w:val="en-US" w:eastAsia="ru-RU"/>
              </w:rPr>
              <w:t>A</w:t>
            </w:r>
            <w:proofErr w:type="spellStart"/>
            <w:r w:rsidRPr="002E69E7">
              <w:rPr>
                <w:rFonts w:ascii="Times New Roman" w:eastAsia="Times New Roman" w:hAnsi="Times New Roman"/>
                <w:color w:val="202124"/>
                <w:sz w:val="20"/>
                <w:szCs w:val="20"/>
                <w:lang w:val="en" w:eastAsia="ru-RU"/>
              </w:rPr>
              <w:t>miodarone</w:t>
            </w:r>
            <w:proofErr w:type="spellEnd"/>
            <w:r w:rsidRPr="002E69E7">
              <w:rPr>
                <w:rFonts w:ascii="Times New Roman" w:eastAsia="Times New Roman" w:hAnsi="Times New Roman"/>
                <w:color w:val="202124"/>
                <w:sz w:val="20"/>
                <w:szCs w:val="20"/>
                <w:lang w:val="en" w:eastAsia="ru-RU"/>
              </w:rPr>
              <w:t xml:space="preserve"> </w:t>
            </w:r>
          </w:p>
          <w:p w14:paraId="12EC0F83" w14:textId="77777777" w:rsidR="007C1DAA" w:rsidRPr="002E69E7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C4B3" w14:textId="77777777" w:rsidR="007C1DAA" w:rsidRPr="002E69E7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r w:rsidRPr="002E69E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озчин</w:t>
            </w:r>
            <w:proofErr w:type="spellEnd"/>
            <w:r w:rsidRPr="002E69E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</w:t>
            </w:r>
            <w:proofErr w:type="spellStart"/>
            <w:r w:rsidRPr="002E69E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ін’єкцій</w:t>
            </w:r>
            <w:proofErr w:type="spellEnd"/>
            <w:r w:rsidRPr="002E6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50 мг/мл по 3 мл в </w:t>
            </w:r>
            <w:proofErr w:type="spellStart"/>
            <w:r w:rsidRPr="002E6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ампулі</w:t>
            </w:r>
            <w:proofErr w:type="spellEnd"/>
            <w:r w:rsidRPr="002E6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ABAC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C01B D01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9225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</w:t>
            </w:r>
            <w:proofErr w:type="gram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021:2015  33622000</w:t>
            </w:r>
            <w:proofErr w:type="gram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-6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Лікарські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засоби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лікування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захворювань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серцево-судинної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52CF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9FF8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C1DAA" w:rsidRPr="00715905" w14:paraId="2A02BB40" w14:textId="77777777" w:rsidTr="007C1DAA">
        <w:trPr>
          <w:trHeight w:val="109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5021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F41A" w14:textId="77777777" w:rsidR="007C1DAA" w:rsidRPr="007C1DAA" w:rsidRDefault="007C1DAA" w:rsidP="00226B6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02124"/>
                <w:sz w:val="20"/>
                <w:szCs w:val="20"/>
                <w:lang w:val="en-US" w:eastAsia="ru-RU"/>
              </w:rPr>
            </w:pPr>
            <w:r w:rsidRPr="007C1DAA">
              <w:rPr>
                <w:rFonts w:ascii="Arial" w:hAnsi="Arial" w:cs="Arial"/>
                <w:color w:val="454545"/>
                <w:sz w:val="21"/>
                <w:szCs w:val="21"/>
                <w:lang w:val="en-US"/>
              </w:rPr>
              <w:t> </w:t>
            </w:r>
            <w:r w:rsidRPr="007C1DAA">
              <w:rPr>
                <w:rFonts w:ascii="Times New Roman" w:hAnsi="Times New Roman"/>
                <w:sz w:val="20"/>
                <w:szCs w:val="20"/>
                <w:lang w:val="en-US"/>
              </w:rPr>
              <w:t>Lysine</w:t>
            </w:r>
            <w:r w:rsidRPr="000B53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7C1DAA">
              <w:rPr>
                <w:rFonts w:ascii="Times New Roman" w:eastAsia="Times New Roman" w:hAnsi="Times New Roman"/>
                <w:color w:val="202124"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color w:val="202124"/>
                <w:sz w:val="20"/>
                <w:szCs w:val="20"/>
                <w:lang w:val="en-US" w:eastAsia="ru-RU"/>
              </w:rPr>
              <w:t>E</w:t>
            </w:r>
            <w:proofErr w:type="spellStart"/>
            <w:r w:rsidRPr="008E2D5B">
              <w:rPr>
                <w:rFonts w:ascii="Times New Roman" w:eastAsia="Times New Roman" w:hAnsi="Times New Roman"/>
                <w:color w:val="202124"/>
                <w:sz w:val="20"/>
                <w:szCs w:val="20"/>
                <w:lang w:val="en" w:eastAsia="ru-RU"/>
              </w:rPr>
              <w:t>scin</w:t>
            </w:r>
            <w:proofErr w:type="spellEnd"/>
            <w:r w:rsidRPr="008E2D5B">
              <w:rPr>
                <w:rFonts w:ascii="Times New Roman" w:eastAsia="Times New Roman" w:hAnsi="Times New Roman"/>
                <w:color w:val="202124"/>
                <w:sz w:val="20"/>
                <w:szCs w:val="20"/>
                <w:lang w:val="en" w:eastAsia="ru-RU"/>
              </w:rPr>
              <w:t xml:space="preserve"> salt of 2,6-diaminohexanoic acid</w:t>
            </w:r>
            <w:r w:rsidRPr="007C1DAA">
              <w:rPr>
                <w:rFonts w:ascii="Times New Roman" w:eastAsia="Times New Roman" w:hAnsi="Times New Roman"/>
                <w:color w:val="202124"/>
                <w:sz w:val="20"/>
                <w:szCs w:val="20"/>
                <w:lang w:val="en-US" w:eastAsia="ru-RU"/>
              </w:rPr>
              <w:t>)</w:t>
            </w:r>
          </w:p>
          <w:p w14:paraId="4F9D7BC9" w14:textId="77777777" w:rsidR="007C1DAA" w:rsidRPr="0042113D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AEE6" w14:textId="77777777" w:rsidR="007C1DAA" w:rsidRPr="000B53B3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r w:rsidRPr="002E69E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озчин</w:t>
            </w:r>
            <w:proofErr w:type="spellEnd"/>
            <w:r w:rsidRPr="002E69E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</w:t>
            </w:r>
            <w:proofErr w:type="spellStart"/>
            <w:r w:rsidRPr="002E69E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ін’єкцій</w:t>
            </w:r>
            <w:proofErr w:type="spellEnd"/>
            <w:r w:rsidRPr="000B5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0B5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0,1 % (1 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мг</w:t>
            </w:r>
            <w:r w:rsidRPr="000B5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</w:t>
            </w:r>
            <w:r w:rsidRPr="000B5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  <w:r w:rsidRPr="000B5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</w:t>
            </w:r>
            <w:r w:rsidRPr="000B5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A86F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C05CX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A654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</w:t>
            </w:r>
            <w:proofErr w:type="gram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021:2015  33622000</w:t>
            </w:r>
            <w:proofErr w:type="gram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-6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Лікарські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засоби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лікування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захворювань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серцево-судинної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D5F5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F1FF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7C1DAA" w:rsidRPr="00715905" w14:paraId="1F517235" w14:textId="77777777" w:rsidTr="007C1DAA">
        <w:trPr>
          <w:trHeight w:val="109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5539" w14:textId="77777777" w:rsidR="007C1DAA" w:rsidRPr="007B4F18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56C7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Norepinephrine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FFCA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4F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Концентрат для </w:t>
            </w:r>
            <w:proofErr w:type="spellStart"/>
            <w:r w:rsidRPr="007B4F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розчину</w:t>
            </w:r>
            <w:proofErr w:type="spellEnd"/>
            <w:r w:rsidRPr="007B4F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</w:t>
            </w:r>
            <w:proofErr w:type="spellStart"/>
            <w:r w:rsidRPr="007B4F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інфузій</w:t>
            </w:r>
            <w:proofErr w:type="spellEnd"/>
            <w:r w:rsidRPr="007B4F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B4F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8мг 4мл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ампула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A6A7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C01CA03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05F8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</w:t>
            </w:r>
            <w:proofErr w:type="gram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021:2015  33622000</w:t>
            </w:r>
            <w:proofErr w:type="gram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-6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Лікарські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засоби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лікування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захворювань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серцево-судинної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E8DE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4419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7C1DAA" w:rsidRPr="00715905" w14:paraId="00205964" w14:textId="77777777" w:rsidTr="007C1DAA">
        <w:trPr>
          <w:trHeight w:val="9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1720" w14:textId="77777777" w:rsidR="007C1DAA" w:rsidRPr="00715905" w:rsidRDefault="007C1DAA" w:rsidP="0022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DF1F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Isosorbide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dinitrate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8074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35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концентрат для </w:t>
            </w:r>
            <w:proofErr w:type="spellStart"/>
            <w:r w:rsidRPr="008935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розчину</w:t>
            </w:r>
            <w:proofErr w:type="spellEnd"/>
            <w:r w:rsidRPr="008935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</w:t>
            </w:r>
            <w:proofErr w:type="spellStart"/>
            <w:r w:rsidRPr="008935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інфузій</w:t>
            </w:r>
            <w:proofErr w:type="spellEnd"/>
            <w:r w:rsidRPr="008935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935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0,1 % (1 мг/</w:t>
            </w:r>
            <w:proofErr w:type="gramStart"/>
            <w:r w:rsidRPr="008935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мл)  </w:t>
            </w:r>
            <w:proofErr w:type="spellStart"/>
            <w:r w:rsidRPr="008935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  <w:proofErr w:type="gramEnd"/>
            <w:r w:rsidRPr="008935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10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B3F7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C01D A08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CBB2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021:2015 33622100-7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Кардіологічні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лікарські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засоби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31A6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79CF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1DAA" w:rsidRPr="00715905" w14:paraId="5277E0F1" w14:textId="77777777" w:rsidTr="007C1DAA">
        <w:trPr>
          <w:trHeight w:val="6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033A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C739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Nicotinic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acid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C75F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0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розчин</w:t>
            </w:r>
            <w:proofErr w:type="spellEnd"/>
            <w:r w:rsidRPr="009430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</w:t>
            </w:r>
            <w:proofErr w:type="spellStart"/>
            <w:proofErr w:type="gramStart"/>
            <w:r w:rsidRPr="009430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ін’єкцій</w:t>
            </w:r>
            <w:proofErr w:type="spellEnd"/>
            <w:r w:rsidRPr="0094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10</w:t>
            </w:r>
            <w:proofErr w:type="gramEnd"/>
            <w:r w:rsidRPr="0094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мг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/мл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1 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767C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C04A C01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26E7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</w:t>
            </w:r>
            <w:proofErr w:type="gram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021:2015  33616000</w:t>
            </w:r>
            <w:proofErr w:type="gram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-1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Вітаміни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13B5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CB8A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7C1DAA" w:rsidRPr="00715905" w14:paraId="3F070C77" w14:textId="77777777" w:rsidTr="007C1DAA">
        <w:trPr>
          <w:trHeight w:val="10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5597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6C1B" w14:textId="77777777" w:rsidR="007C1DAA" w:rsidRPr="007C1DAA" w:rsidRDefault="007C1DAA" w:rsidP="00226B6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1DAA">
              <w:rPr>
                <w:rFonts w:ascii="Times New Roman" w:hAnsi="Times New Roman"/>
                <w:sz w:val="20"/>
                <w:szCs w:val="20"/>
                <w:lang w:val="en-US"/>
              </w:rPr>
              <w:t>Comb drug (</w:t>
            </w:r>
            <w:proofErr w:type="spellStart"/>
            <w:r w:rsidRPr="00665A3B">
              <w:rPr>
                <w:rFonts w:ascii="Times New Roman" w:eastAsia="Times New Roman" w:hAnsi="Times New Roman"/>
                <w:sz w:val="20"/>
                <w:szCs w:val="20"/>
                <w:lang w:val="en" w:eastAsia="ru-RU"/>
              </w:rPr>
              <w:t>Corvitin</w:t>
            </w:r>
            <w:proofErr w:type="spellEnd"/>
            <w:r w:rsidRPr="00665A3B">
              <w:rPr>
                <w:rFonts w:ascii="Times New Roman" w:eastAsia="Times New Roman" w:hAnsi="Times New Roman"/>
                <w:sz w:val="20"/>
                <w:szCs w:val="20"/>
                <w:lang w:val="en" w:eastAsia="ru-RU"/>
              </w:rPr>
              <w:t>, which is a complex of quercetin with povidone</w:t>
            </w:r>
            <w:r w:rsidRPr="007C1DA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)</w:t>
            </w:r>
          </w:p>
          <w:p w14:paraId="6A451103" w14:textId="77777777" w:rsidR="007C1DAA" w:rsidRPr="00972A91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8BAF" w14:textId="77777777" w:rsidR="007C1DAA" w:rsidRPr="00CF6454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6454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ліофілізат</w:t>
            </w:r>
            <w:proofErr w:type="spellEnd"/>
            <w:r w:rsidRPr="00CF6454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для </w:t>
            </w:r>
            <w:proofErr w:type="spellStart"/>
            <w:r w:rsidRPr="00CF6454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розчину</w:t>
            </w:r>
            <w:proofErr w:type="spellEnd"/>
            <w:r w:rsidRPr="00CF6454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для </w:t>
            </w:r>
            <w:proofErr w:type="spellStart"/>
            <w:r w:rsidRPr="00CF6454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ін’єкцій</w:t>
            </w:r>
            <w:proofErr w:type="spellEnd"/>
            <w:r w:rsidRPr="00CF6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0,5 г </w:t>
            </w:r>
            <w:proofErr w:type="spellStart"/>
            <w:r w:rsidRPr="00CF6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CF6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B27C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t>C05CX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06E8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</w:t>
            </w:r>
            <w:proofErr w:type="gram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021:2015  33622000</w:t>
            </w:r>
            <w:proofErr w:type="gram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-6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Лікарські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засоби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лікування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захворювань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серцево-судинної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AD2E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6859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C1DAA" w:rsidRPr="00715905" w14:paraId="2CD7F21A" w14:textId="77777777" w:rsidTr="007C1DAA">
        <w:trPr>
          <w:trHeight w:val="69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F99D" w14:textId="77777777" w:rsidR="007C1DAA" w:rsidRPr="00715905" w:rsidRDefault="007C1DAA" w:rsidP="0022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C159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Urapidil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277C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5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0B5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д/</w:t>
            </w:r>
            <w:proofErr w:type="spellStart"/>
            <w:r w:rsidRPr="000B5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ін</w:t>
            </w:r>
            <w:proofErr w:type="spellEnd"/>
            <w:r w:rsidRPr="000B5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50мг 10 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83B5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212529"/>
                <w:sz w:val="20"/>
                <w:szCs w:val="20"/>
                <w:lang w:eastAsia="ru-RU"/>
              </w:rPr>
              <w:t>C02C A06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916B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021:2015 33622200-8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Протигіпертонічні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засоби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9E79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514F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7C1DAA" w:rsidRPr="00715905" w14:paraId="6EBC3830" w14:textId="77777777" w:rsidTr="007C1DAA">
        <w:trPr>
          <w:trHeight w:val="6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97F9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2511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G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lycerol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CF86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озчин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нашкірний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85% 25мл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130F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D02A 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F5F2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021:2015 33631200-4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Пом’якшувальні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захисні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засоби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3A68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5410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7C1DAA" w:rsidRPr="00715905" w14:paraId="5F3FAB47" w14:textId="77777777" w:rsidTr="007C1DAA">
        <w:trPr>
          <w:trHeight w:val="8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806C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9A29" w14:textId="77777777" w:rsidR="007C1DAA" w:rsidRPr="008B7902" w:rsidRDefault="007C1DAA" w:rsidP="00226B6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ru-RU" w:eastAsia="ru-RU"/>
              </w:rPr>
            </w:pPr>
            <w:proofErr w:type="spellStart"/>
            <w:r w:rsidRPr="008B7902">
              <w:rPr>
                <w:rFonts w:ascii="Times New Roman" w:hAnsi="Times New Roman" w:cs="Times New Roman"/>
                <w:color w:val="000000"/>
                <w:lang w:val="ru-RU" w:eastAsia="ru-RU"/>
              </w:rPr>
              <w:t>Prednisolone</w:t>
            </w:r>
            <w:proofErr w:type="spellEnd"/>
            <w:r w:rsidRPr="008B7902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8B7902">
              <w:rPr>
                <w:rFonts w:ascii="Times New Roman" w:hAnsi="Times New Roman" w:cs="Times New Roman"/>
                <w:color w:val="202124"/>
                <w:lang w:val="en" w:eastAsia="ru-RU"/>
              </w:rPr>
              <w:t>sodium phosphate</w:t>
            </w:r>
          </w:p>
          <w:p w14:paraId="2049D217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82DD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709F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розчин</w:t>
            </w:r>
            <w:proofErr w:type="spellEnd"/>
            <w:r w:rsidRPr="001C709F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для </w:t>
            </w:r>
            <w:proofErr w:type="spellStart"/>
            <w:r w:rsidRPr="001C709F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ін'єкцій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30 мг/мл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1 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2F33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H02A B06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AC57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021:2015 33642000-2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Гормональні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препарати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системної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дії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крім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статевих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гормонів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6643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FE51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7C1DAA" w:rsidRPr="00715905" w14:paraId="23937AF8" w14:textId="77777777" w:rsidTr="007C1DAA">
        <w:trPr>
          <w:trHeight w:val="10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A759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D207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ethylprednisolone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486E" w14:textId="0C0604BB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Порошок та </w:t>
            </w:r>
            <w:proofErr w:type="spellStart"/>
            <w:r w:rsidRPr="000101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розчинник</w:t>
            </w:r>
            <w:proofErr w:type="spellEnd"/>
            <w:r w:rsidRPr="000101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</w:t>
            </w:r>
            <w:proofErr w:type="spellStart"/>
            <w:r w:rsidRPr="000101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розчину</w:t>
            </w:r>
            <w:proofErr w:type="spellEnd"/>
            <w:r w:rsidRPr="000101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</w:t>
            </w:r>
            <w:proofErr w:type="spellStart"/>
            <w:r w:rsidRPr="000101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ін’єкцій</w:t>
            </w:r>
            <w:proofErr w:type="spellEnd"/>
            <w:r w:rsidRPr="000101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101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 мг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  <w:r w:rsidRPr="000101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A7C2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Н02A В04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AACC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021:2015 33642000-2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Гормональні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препарати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системної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дії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крім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статевих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гормонів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2E8D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06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93EA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C1DAA" w:rsidRPr="00715905" w14:paraId="3BA54AB5" w14:textId="77777777" w:rsidTr="007C1DAA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5209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0A39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Diclofenac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F65D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709F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розчин</w:t>
            </w:r>
            <w:proofErr w:type="spellEnd"/>
            <w:r w:rsidRPr="001C709F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для </w:t>
            </w:r>
            <w:proofErr w:type="spellStart"/>
            <w:r w:rsidRPr="001C709F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ін'єкцій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25 мг/мл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3 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1677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M01A B05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B469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021:2015 33632100-0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Протизапальні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протиревматичні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засоби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108A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434A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7C1DAA" w:rsidRPr="00715905" w14:paraId="6E5462B9" w14:textId="77777777" w:rsidTr="007C1DAA">
        <w:trPr>
          <w:trHeight w:val="6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C33E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F1EB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Lidocaine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C0C1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9CA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розчин</w:t>
            </w:r>
            <w:proofErr w:type="spellEnd"/>
            <w:r w:rsidRPr="000349CA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для </w:t>
            </w:r>
            <w:proofErr w:type="spellStart"/>
            <w:r w:rsidRPr="000349CA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ін'єкцій</w:t>
            </w:r>
            <w:proofErr w:type="spellEnd"/>
            <w:r w:rsidRPr="00034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мг/мл ампула 2 мл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73AC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N01B B02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52DF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021:2015 33661100-2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Анестетичні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засоби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F021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07E4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7C1DAA" w:rsidRPr="00715905" w14:paraId="228109E4" w14:textId="77777777" w:rsidTr="007C1DAA">
        <w:trPr>
          <w:trHeight w:val="10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3789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6501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Lidocaine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8FDC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49CA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для </w:t>
            </w:r>
            <w:proofErr w:type="spellStart"/>
            <w:r w:rsidRPr="000349CA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ін'єкцій</w:t>
            </w:r>
            <w:proofErr w:type="spellEnd"/>
            <w:r w:rsidRPr="00034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B53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100 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мг/мл </w:t>
            </w:r>
            <w:proofErr w:type="gram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  2</w:t>
            </w:r>
            <w:proofErr w:type="gram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C31D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С01В В01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015C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</w:t>
            </w:r>
            <w:proofErr w:type="gram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021:2015  33622000</w:t>
            </w:r>
            <w:proofErr w:type="gram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-6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Лікарські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засоби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лікування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захворювань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серцево-судинної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E763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86F3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1DAA" w:rsidRPr="00715905" w14:paraId="2766C98A" w14:textId="77777777" w:rsidTr="007C1DAA">
        <w:trPr>
          <w:trHeight w:val="85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2853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D059" w14:textId="77777777" w:rsidR="007C1DAA" w:rsidRPr="003B19ED" w:rsidRDefault="007C1DAA" w:rsidP="00226B6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02124"/>
                <w:sz w:val="20"/>
                <w:szCs w:val="20"/>
                <w:lang w:eastAsia="ru-RU"/>
              </w:rPr>
            </w:pPr>
            <w:proofErr w:type="spellStart"/>
            <w:r w:rsidRPr="003B19ED">
              <w:rPr>
                <w:rFonts w:ascii="Times New Roman" w:eastAsia="Times New Roman" w:hAnsi="Times New Roman"/>
                <w:color w:val="202124"/>
                <w:sz w:val="20"/>
                <w:szCs w:val="20"/>
                <w:lang w:val="en" w:eastAsia="ru-RU"/>
              </w:rPr>
              <w:t>Cerebrolysin</w:t>
            </w:r>
            <w:proofErr w:type="spellEnd"/>
            <w:r w:rsidRPr="003B19ED">
              <w:rPr>
                <w:rFonts w:ascii="Times New Roman" w:eastAsia="Times New Roman" w:hAnsi="Times New Roman"/>
                <w:color w:val="202124"/>
                <w:sz w:val="20"/>
                <w:szCs w:val="20"/>
                <w:lang w:val="en" w:eastAsia="ru-RU"/>
              </w:rPr>
              <w:t xml:space="preserve"> </w:t>
            </w:r>
            <w:proofErr w:type="gramStart"/>
            <w:r w:rsidRPr="003B19ED">
              <w:rPr>
                <w:rFonts w:ascii="Times New Roman" w:eastAsia="Times New Roman" w:hAnsi="Times New Roman"/>
                <w:color w:val="202124"/>
                <w:sz w:val="20"/>
                <w:szCs w:val="20"/>
                <w:lang w:val="en" w:eastAsia="ru-RU"/>
              </w:rPr>
              <w:t>concentrate</w:t>
            </w:r>
            <w:r>
              <w:rPr>
                <w:rFonts w:ascii="Times New Roman" w:eastAsia="Times New Roman" w:hAnsi="Times New Roman"/>
                <w:color w:val="202124"/>
                <w:sz w:val="20"/>
                <w:szCs w:val="20"/>
                <w:lang w:eastAsia="ru-RU"/>
              </w:rPr>
              <w:t xml:space="preserve">  (</w:t>
            </w:r>
            <w:proofErr w:type="spellStart"/>
            <w:proofErr w:type="gramEnd"/>
            <w:r w:rsidRPr="00FD41B6">
              <w:rPr>
                <w:rFonts w:ascii="Times New Roman" w:hAnsi="Times New Roman"/>
                <w:color w:val="454545"/>
                <w:sz w:val="20"/>
                <w:szCs w:val="20"/>
              </w:rPr>
              <w:t>Mono</w:t>
            </w:r>
            <w:proofErr w:type="spellEnd"/>
            <w:r w:rsidRPr="00FD41B6">
              <w:rPr>
                <w:rFonts w:ascii="Times New Roman" w:hAnsi="Times New Roman"/>
                <w:color w:val="454545"/>
                <w:sz w:val="20"/>
                <w:szCs w:val="20"/>
              </w:rPr>
              <w:t>)</w:t>
            </w:r>
          </w:p>
          <w:p w14:paraId="6CED91CA" w14:textId="77777777" w:rsidR="007C1DAA" w:rsidRPr="008517B2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D9B5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49CA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для </w:t>
            </w:r>
            <w:proofErr w:type="spellStart"/>
            <w:r w:rsidRPr="000349CA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ін'єкцій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215,2 мг/мл ампула 5 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F81A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N06B 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E752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021:2015 33661000-1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Лікарські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засоби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лікування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хвороб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нервової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0198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DEA9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7C1DAA" w:rsidRPr="00715905" w14:paraId="0407846E" w14:textId="77777777" w:rsidTr="007C1DAA">
        <w:trPr>
          <w:trHeight w:val="11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84CE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AC3A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Chlorpromazine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FB4B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DC330E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озчин</w:t>
            </w:r>
            <w:proofErr w:type="spellEnd"/>
            <w:r w:rsidRPr="00DC330E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для </w:t>
            </w:r>
            <w:proofErr w:type="spellStart"/>
            <w:r w:rsidRPr="00DC330E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ін'єкцій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25 мг/мл по 2 мл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5E5E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N05A A01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E1D6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021:2015 33661000-1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Лікарські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засоби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лікування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хвороб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нервової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B698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B59F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7C1DAA" w:rsidRPr="00715905" w14:paraId="08C2EEEA" w14:textId="77777777" w:rsidTr="007C1DAA">
        <w:trPr>
          <w:trHeight w:val="8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3559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5272" w14:textId="77777777" w:rsidR="007C1DAA" w:rsidRPr="00531318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13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</w:t>
            </w:r>
            <w:r w:rsidRPr="005313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affeine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EBAD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100 мг/мл, по 1 мл в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4D3F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N06В С01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5E66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021:2015 33661000-1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Лікарські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засоби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лікування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хвороб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нервової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5A34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4CFD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1DAA" w:rsidRPr="00715905" w14:paraId="4494795F" w14:textId="77777777" w:rsidTr="007C1DAA">
        <w:trPr>
          <w:trHeight w:val="8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4AE5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FC65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Chloropyramine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9A49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20 мг/мл, по 1 мл в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DC6E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R06A C03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2FD2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021:2015 33675000-2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Антигістамінні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засоби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системного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застосування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462E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4A13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7C1DAA" w:rsidRPr="00715905" w14:paraId="68DCCA9C" w14:textId="77777777" w:rsidTr="007C1DAA">
        <w:trPr>
          <w:trHeight w:val="93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1C23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3066" w14:textId="77777777" w:rsidR="007C1DAA" w:rsidRPr="008A635C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A635C">
              <w:rPr>
                <w:rFonts w:ascii="Times New Roman" w:hAnsi="Times New Roman"/>
                <w:sz w:val="20"/>
                <w:szCs w:val="20"/>
              </w:rPr>
              <w:t>Nikethamide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900D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250 мг/мл (25</w:t>
            </w:r>
            <w:proofErr w:type="gram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%)  в</w:t>
            </w:r>
            <w:proofErr w:type="gram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ампулах 2 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F1C7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R07AB02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3BD5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021:2015 33661000-1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Лікарські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засоби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лікування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хвороб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нервової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1A5D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66A2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7C1DAA" w:rsidRPr="00715905" w14:paraId="39EF15E8" w14:textId="77777777" w:rsidTr="007C1DAA">
        <w:trPr>
          <w:trHeight w:val="84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A400" w14:textId="77777777" w:rsidR="007C1DAA" w:rsidRPr="00C267F4" w:rsidRDefault="007C1DAA" w:rsidP="0022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9254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Diphenhydramine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83F2" w14:textId="77777777" w:rsidR="007C1DAA" w:rsidRPr="007C1BFB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r w:rsidRPr="007C1B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озчин</w:t>
            </w:r>
            <w:proofErr w:type="spellEnd"/>
            <w:r w:rsidRPr="007C1B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</w:t>
            </w:r>
            <w:proofErr w:type="spellStart"/>
            <w:r w:rsidRPr="007C1B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ін’єкцій</w:t>
            </w:r>
            <w:proofErr w:type="spellEnd"/>
            <w:r w:rsidRPr="007C1B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1 % </w:t>
            </w:r>
            <w:proofErr w:type="spellStart"/>
            <w:r w:rsidRPr="007C1B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7C1B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1 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B62E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R06A A02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BF54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021:2015 33675000-2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Антигістамінні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засоби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системного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застосування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D156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7F38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7C1DAA" w:rsidRPr="00715905" w14:paraId="3C2A2BDC" w14:textId="77777777" w:rsidTr="007C1DAA">
        <w:trPr>
          <w:trHeight w:val="84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3A54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6236" w14:textId="77777777" w:rsidR="007C1DAA" w:rsidRPr="00AF231B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F231B">
              <w:rPr>
                <w:rFonts w:ascii="Times New Roman" w:hAnsi="Times New Roman"/>
                <w:sz w:val="20"/>
                <w:szCs w:val="20"/>
              </w:rPr>
              <w:t>Lincomycin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8637" w14:textId="77777777" w:rsidR="007C1DAA" w:rsidRPr="00AF231B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31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розчин</w:t>
            </w:r>
            <w:proofErr w:type="spellEnd"/>
            <w:r w:rsidRPr="00AF231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</w:t>
            </w:r>
            <w:proofErr w:type="spellStart"/>
            <w:r w:rsidRPr="00AF231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ін’єкцій</w:t>
            </w:r>
            <w:proofErr w:type="spellEnd"/>
            <w:r w:rsidRPr="00AF23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</w:t>
            </w:r>
            <w:r w:rsidRPr="00AF2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30% (</w:t>
            </w:r>
            <w:r w:rsidRPr="00AF231B">
              <w:rPr>
                <w:rFonts w:ascii="Times New Roman" w:hAnsi="Times New Roman"/>
                <w:sz w:val="20"/>
                <w:szCs w:val="20"/>
              </w:rPr>
              <w:t>300мг/мл)</w:t>
            </w:r>
            <w:r w:rsidRPr="00AF2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мл </w:t>
            </w:r>
            <w:proofErr w:type="spellStart"/>
            <w:r w:rsidRPr="00AF2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ампули</w:t>
            </w:r>
            <w:proofErr w:type="spellEnd"/>
            <w:r w:rsidRPr="00AF2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A23B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J01F F02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7865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ДК 021:2015 33651100-9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Протибактеріальні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засоби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системного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застосування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6EB2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5864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1DAA" w:rsidRPr="00715905" w14:paraId="36DB73CD" w14:textId="77777777" w:rsidTr="007C1DAA">
        <w:trPr>
          <w:trHeight w:val="97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7076" w14:textId="77777777" w:rsidR="007C1DAA" w:rsidRPr="00EC6CD3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3B08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ethyl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ethyl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pyridinol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succinate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656B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231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розчин</w:t>
            </w:r>
            <w:proofErr w:type="spellEnd"/>
            <w:r w:rsidRPr="00AF231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</w:t>
            </w:r>
            <w:proofErr w:type="spellStart"/>
            <w:r w:rsidRPr="00AF231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ін’єкцій</w:t>
            </w:r>
            <w:proofErr w:type="spellEnd"/>
            <w:r w:rsidRPr="00AF23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5% 2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869A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N07X 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756B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021:2015 33661000-1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Лікарські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засоби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лікування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хвороб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нервової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81E9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7AD1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7C1DAA" w:rsidRPr="00715905" w14:paraId="475419D7" w14:textId="77777777" w:rsidTr="007C1DAA">
        <w:trPr>
          <w:trHeight w:val="9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5A23" w14:textId="77777777" w:rsidR="007C1DAA" w:rsidRPr="00C364A6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C250" w14:textId="77777777" w:rsidR="007C1DAA" w:rsidRPr="00C364A6" w:rsidRDefault="007C1DAA" w:rsidP="00226B69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364A6">
              <w:rPr>
                <w:rFonts w:ascii="Times New Roman" w:hAnsi="Times New Roman" w:cs="Times New Roman"/>
              </w:rPr>
              <w:t>Comb</w:t>
            </w:r>
            <w:proofErr w:type="spellEnd"/>
            <w:r w:rsidRPr="00C364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64A6">
              <w:rPr>
                <w:rFonts w:ascii="Times New Roman" w:hAnsi="Times New Roman" w:cs="Times New Roman"/>
              </w:rPr>
              <w:t>drug</w:t>
            </w:r>
            <w:proofErr w:type="spellEnd"/>
            <w:r w:rsidRPr="00C364A6">
              <w:rPr>
                <w:rFonts w:ascii="Times New Roman" w:hAnsi="Times New Roman" w:cs="Times New Roman"/>
                <w:lang w:val="en"/>
              </w:rPr>
              <w:t xml:space="preserve"> </w:t>
            </w:r>
            <w:r w:rsidRPr="00C364A6">
              <w:rPr>
                <w:rFonts w:ascii="Times New Roman" w:hAnsi="Times New Roman" w:cs="Times New Roman"/>
              </w:rPr>
              <w:t>(</w:t>
            </w:r>
            <w:r w:rsidRPr="00C364A6">
              <w:rPr>
                <w:rFonts w:ascii="Times New Roman" w:hAnsi="Times New Roman" w:cs="Times New Roman"/>
                <w:lang w:val="en-US" w:eastAsia="ru-RU"/>
              </w:rPr>
              <w:t>P</w:t>
            </w:r>
            <w:proofErr w:type="spellStart"/>
            <w:r w:rsidRPr="00C364A6">
              <w:rPr>
                <w:rFonts w:ascii="Times New Roman" w:hAnsi="Times New Roman" w:cs="Times New Roman"/>
                <w:lang w:val="en" w:eastAsia="ru-RU"/>
              </w:rPr>
              <w:t>iracetam</w:t>
            </w:r>
            <w:proofErr w:type="spellEnd"/>
            <w:r w:rsidRPr="00C364A6">
              <w:rPr>
                <w:rFonts w:ascii="Times New Roman" w:hAnsi="Times New Roman" w:cs="Times New Roman"/>
                <w:lang w:val="en" w:eastAsia="ru-RU"/>
              </w:rPr>
              <w:t xml:space="preserve">; </w:t>
            </w:r>
            <w:proofErr w:type="spellStart"/>
            <w:r w:rsidRPr="00C364A6">
              <w:rPr>
                <w:rFonts w:ascii="Times New Roman" w:hAnsi="Times New Roman" w:cs="Times New Roman"/>
                <w:lang w:val="en" w:eastAsia="ru-RU"/>
              </w:rPr>
              <w:t>thiotriazoline</w:t>
            </w:r>
            <w:proofErr w:type="spellEnd"/>
            <w:r w:rsidRPr="00C364A6">
              <w:rPr>
                <w:rFonts w:ascii="Times New Roman" w:hAnsi="Times New Roman" w:cs="Times New Roman"/>
                <w:lang w:eastAsia="ru-RU"/>
              </w:rPr>
              <w:t>)</w:t>
            </w:r>
          </w:p>
          <w:p w14:paraId="19E7497C" w14:textId="77777777" w:rsidR="007C1DAA" w:rsidRPr="00C364A6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EC64" w14:textId="5DF03174" w:rsidR="007C1DAA" w:rsidRPr="00C364A6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C364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розчин</w:t>
            </w:r>
            <w:proofErr w:type="spellEnd"/>
            <w:r w:rsidRPr="00C364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</w:t>
            </w:r>
            <w:proofErr w:type="spellStart"/>
            <w:r w:rsidRPr="00C364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ін’єкцій</w:t>
            </w:r>
            <w:proofErr w:type="spellEnd"/>
            <w:r w:rsidRPr="00C36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</w:t>
            </w:r>
            <w:r w:rsidRPr="00C36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10,0 мл в </w:t>
            </w:r>
            <w:proofErr w:type="spellStart"/>
            <w:r w:rsidRPr="00C36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ампулі</w:t>
            </w:r>
            <w:proofErr w:type="spellEnd"/>
            <w:r w:rsidRPr="00C36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AA12" w14:textId="77777777" w:rsidR="007C1DAA" w:rsidRPr="008517B2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8517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N06B 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440A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021:2015 33661000-1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Лікарські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засоби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лікування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хвороб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нервової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02C1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9F1F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1DAA" w:rsidRPr="00715905" w14:paraId="0217A74C" w14:textId="77777777" w:rsidTr="007C1DAA">
        <w:trPr>
          <w:trHeight w:val="83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199D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3A9B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Vinpocetine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2A59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5 мг/мл по 2 мл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55B3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N06B X18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84CE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021:2015 33661000-1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Лікарські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засоби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лікування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хвороб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нервової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7EF9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C968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1DAA" w:rsidRPr="00715905" w14:paraId="3648B22B" w14:textId="77777777" w:rsidTr="007C1DAA">
        <w:trPr>
          <w:trHeight w:val="7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B3FF" w14:textId="77777777" w:rsidR="007C1DAA" w:rsidRPr="00715905" w:rsidRDefault="007C1DAA" w:rsidP="00226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2FFB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Sodium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hiosulfate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81B5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proofErr w:type="gramStart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1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proofErr w:type="gramEnd"/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% (300 мг/мл)  ампула  5 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C834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V03A B06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6FB9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ДК 021:2015 33690000-3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Лікарські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засоби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різні</w:t>
            </w:r>
            <w:proofErr w:type="spellEnd"/>
            <w:r w:rsidRPr="007159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D75C" w14:textId="77777777" w:rsidR="007C1DAA" w:rsidRPr="00715905" w:rsidRDefault="007C1DAA" w:rsidP="00226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C560" w14:textId="77777777" w:rsidR="007C1DAA" w:rsidRPr="00715905" w:rsidRDefault="007C1DAA" w:rsidP="0022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159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35AFD416" w14:textId="77777777" w:rsidR="004826CB" w:rsidRPr="005F7C9F" w:rsidRDefault="004826CB">
      <w:pPr>
        <w:rPr>
          <w:lang w:val="uk-UA"/>
        </w:rPr>
      </w:pPr>
    </w:p>
    <w:sectPr w:rsidR="004826CB" w:rsidRPr="005F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47"/>
    <w:rsid w:val="004826CB"/>
    <w:rsid w:val="005F7C9F"/>
    <w:rsid w:val="00677547"/>
    <w:rsid w:val="007C1DAA"/>
    <w:rsid w:val="00E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CC6F"/>
  <w15:chartTrackingRefBased/>
  <w15:docId w15:val="{2F664FCC-4A5F-443D-9611-6A2D0DC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C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F7C9F"/>
  </w:style>
  <w:style w:type="paragraph" w:styleId="HTML">
    <w:name w:val="HTML Preformatted"/>
    <w:basedOn w:val="a"/>
    <w:link w:val="HTML0"/>
    <w:uiPriority w:val="99"/>
    <w:unhideWhenUsed/>
    <w:rsid w:val="007C1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C1DAA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pendium.com.ua/atc/A03AD01/" TargetMode="External"/><Relationship Id="rId4" Type="http://schemas.openxmlformats.org/officeDocument/2006/relationships/hyperlink" Target="https://dk21.dovidnyk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1137</Words>
  <Characters>6482</Characters>
  <Application>Microsoft Office Word</Application>
  <DocSecurity>0</DocSecurity>
  <Lines>54</Lines>
  <Paragraphs>15</Paragraphs>
  <ScaleCrop>false</ScaleCrop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2021-02-24T17:03:00Z</dcterms:created>
  <dcterms:modified xsi:type="dcterms:W3CDTF">2021-03-29T16:03:00Z</dcterms:modified>
</cp:coreProperties>
</file>