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03F82822" w:rsidR="00A629E6" w:rsidRPr="00A629E6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</w:t>
      </w:r>
      <w:r w:rsidRPr="00A629E6">
        <w:rPr>
          <w:rFonts w:ascii="Times New Roman" w:hAnsi="Times New Roman"/>
          <w:lang w:val="uk-UA" w:eastAsia="uk-UA"/>
        </w:rPr>
        <w:t>:</w:t>
      </w:r>
    </w:p>
    <w:p w14:paraId="62286403" w14:textId="77777777" w:rsidR="00A629E6" w:rsidRPr="00A629E6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A6DFE1D" w14:textId="77777777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3EA1B410" w14:textId="083BF69D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A629E6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A629E6" w:rsidRDefault="00A629E6" w:rsidP="007A1864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A629E6" w:rsidRPr="00A629E6" w14:paraId="606D9773" w14:textId="77777777" w:rsidTr="007A1864">
        <w:trPr>
          <w:trHeight w:hRule="exact" w:val="567"/>
          <w:jc w:val="center"/>
        </w:trPr>
        <w:tc>
          <w:tcPr>
            <w:tcW w:w="500" w:type="dxa"/>
          </w:tcPr>
          <w:p w14:paraId="0A0131BF" w14:textId="77777777" w:rsidR="00A629E6" w:rsidRPr="00A629E6" w:rsidRDefault="00A629E6" w:rsidP="007A1864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6ADE2195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66BB4FFB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AF83DF4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506</w:t>
            </w:r>
          </w:p>
        </w:tc>
      </w:tr>
      <w:tr w:rsidR="00A629E6" w:rsidRPr="00A629E6" w14:paraId="10E1ABEC" w14:textId="77777777" w:rsidTr="007A1864">
        <w:trPr>
          <w:trHeight w:hRule="exact" w:val="567"/>
          <w:jc w:val="center"/>
        </w:trPr>
        <w:tc>
          <w:tcPr>
            <w:tcW w:w="500" w:type="dxa"/>
          </w:tcPr>
          <w:p w14:paraId="67580080" w14:textId="77777777" w:rsidR="00A629E6" w:rsidRPr="00A629E6" w:rsidRDefault="00A629E6" w:rsidP="007A1864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361813A7" w14:textId="77777777" w:rsidR="00A629E6" w:rsidRPr="00A629E6" w:rsidRDefault="00A629E6" w:rsidP="007A1864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54B6CFC0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044CC9AD" w14:textId="77777777" w:rsidR="00A629E6" w:rsidRPr="00A629E6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8</w:t>
            </w:r>
          </w:p>
        </w:tc>
      </w:tr>
    </w:tbl>
    <w:p w14:paraId="153AB4EF" w14:textId="77777777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E2F086C" w14:textId="0AB076ED" w:rsidR="00A629E6" w:rsidRPr="00A629E6" w:rsidRDefault="00A629E6" w:rsidP="00A629E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A629E6">
        <w:rPr>
          <w:rFonts w:ascii="Times New Roman" w:eastAsia="Times New Roman" w:hAnsi="Times New Roman" w:cs="Times New Roman"/>
          <w:b/>
          <w:lang w:val="uk-UA" w:eastAsia="uk-UA"/>
        </w:rPr>
        <w:t>449810,00 грн</w:t>
      </w:r>
      <w:r w:rsidRPr="00A629E6">
        <w:rPr>
          <w:rFonts w:ascii="Times New Roman" w:eastAsia="Times New Roman" w:hAnsi="Times New Roman" w:cs="Times New Roman"/>
          <w:lang w:val="uk-UA" w:eastAsia="uk-UA"/>
        </w:rPr>
        <w:t>. (Чотириста сорок дев’ять тисяч вісімсот десять грн. 00 коп. з ПДВ)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  <w:bookmarkStart w:id="0" w:name="_GoBack"/>
      <w:bookmarkEnd w:id="0"/>
    </w:p>
    <w:p w14:paraId="4A50B39C" w14:textId="77777777" w:rsidR="00416B1E" w:rsidRPr="00A629E6" w:rsidRDefault="00416B1E">
      <w:pPr>
        <w:rPr>
          <w:lang w:val="uk-UA"/>
        </w:rPr>
      </w:pPr>
    </w:p>
    <w:sectPr w:rsidR="00416B1E" w:rsidRPr="00A6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751A2"/>
    <w:rsid w:val="00416B1E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2021-01-22T15:20:00Z</dcterms:created>
  <dcterms:modified xsi:type="dcterms:W3CDTF">2021-01-22T15:30:00Z</dcterms:modified>
</cp:coreProperties>
</file>